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04" w:rsidRPr="00D432B8" w:rsidRDefault="001A1BA2" w:rsidP="001A1BA2">
      <w:pPr>
        <w:spacing w:after="0" w:line="300" w:lineRule="exact"/>
        <w:jc w:val="center"/>
        <w:rPr>
          <w:rFonts w:ascii="Times New Roman" w:hAnsi="Times New Roman" w:cs="Times New Roman"/>
          <w:b/>
          <w:sz w:val="24"/>
          <w:szCs w:val="24"/>
        </w:rPr>
      </w:pPr>
      <w:bookmarkStart w:id="0" w:name="_GoBack"/>
      <w:bookmarkEnd w:id="0"/>
      <w:r w:rsidRPr="00D432B8">
        <w:rPr>
          <w:rFonts w:ascii="Times New Roman" w:hAnsi="Times New Roman" w:cs="Times New Roman"/>
          <w:b/>
          <w:sz w:val="24"/>
          <w:szCs w:val="24"/>
        </w:rPr>
        <w:t>ELJÁRÁSREND</w:t>
      </w:r>
    </w:p>
    <w:p w:rsidR="00DF33A1" w:rsidRPr="00D432B8" w:rsidRDefault="00DF33A1" w:rsidP="001A1BA2">
      <w:pPr>
        <w:spacing w:after="0" w:line="300" w:lineRule="exact"/>
        <w:jc w:val="center"/>
        <w:rPr>
          <w:rFonts w:ascii="Times New Roman" w:hAnsi="Times New Roman" w:cs="Times New Roman"/>
          <w:i/>
          <w:sz w:val="24"/>
          <w:szCs w:val="24"/>
        </w:rPr>
      </w:pPr>
    </w:p>
    <w:p w:rsidR="001A1BA2" w:rsidRPr="00D432B8" w:rsidRDefault="001A1BA2" w:rsidP="001A1BA2">
      <w:pPr>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A téli rezsicsökkentés végrehajtását követően szükségessé váló további intézkedésekről szóló 1364/2018. (VII.</w:t>
      </w:r>
      <w:r w:rsidR="00CC7DFC" w:rsidRPr="00D432B8">
        <w:rPr>
          <w:rFonts w:ascii="Times New Roman" w:hAnsi="Times New Roman" w:cs="Times New Roman"/>
          <w:i/>
          <w:sz w:val="24"/>
          <w:szCs w:val="24"/>
        </w:rPr>
        <w:t xml:space="preserve"> </w:t>
      </w:r>
      <w:r w:rsidRPr="00D432B8">
        <w:rPr>
          <w:rFonts w:ascii="Times New Roman" w:hAnsi="Times New Roman" w:cs="Times New Roman"/>
          <w:i/>
          <w:sz w:val="24"/>
          <w:szCs w:val="24"/>
        </w:rPr>
        <w:t>27</w:t>
      </w:r>
      <w:r w:rsidR="00CC7DFC" w:rsidRPr="00D432B8">
        <w:rPr>
          <w:rFonts w:ascii="Times New Roman" w:hAnsi="Times New Roman" w:cs="Times New Roman"/>
          <w:i/>
          <w:sz w:val="24"/>
          <w:szCs w:val="24"/>
        </w:rPr>
        <w:t>.</w:t>
      </w:r>
      <w:r w:rsidRPr="00D432B8">
        <w:rPr>
          <w:rFonts w:ascii="Times New Roman" w:hAnsi="Times New Roman" w:cs="Times New Roman"/>
          <w:i/>
          <w:sz w:val="24"/>
          <w:szCs w:val="24"/>
        </w:rPr>
        <w:t>) Korm. határozat végrehajtásához</w:t>
      </w:r>
    </w:p>
    <w:p w:rsidR="001A1BA2" w:rsidRPr="00D432B8" w:rsidRDefault="001A1BA2" w:rsidP="001A1BA2">
      <w:pPr>
        <w:spacing w:after="0" w:line="300" w:lineRule="exact"/>
        <w:rPr>
          <w:rFonts w:ascii="Times New Roman" w:hAnsi="Times New Roman" w:cs="Times New Roman"/>
          <w:sz w:val="24"/>
          <w:szCs w:val="24"/>
        </w:rPr>
      </w:pPr>
    </w:p>
    <w:p w:rsidR="002B7C3D" w:rsidRPr="00D432B8" w:rsidRDefault="002B7C3D" w:rsidP="002B7C3D">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Jelen eljárásrendben foglaltak </w:t>
      </w:r>
      <w:r w:rsidRPr="00D432B8">
        <w:rPr>
          <w:rFonts w:ascii="Times New Roman" w:hAnsi="Times New Roman" w:cs="Times New Roman"/>
          <w:i/>
          <w:sz w:val="24"/>
          <w:szCs w:val="24"/>
        </w:rPr>
        <w:t>a téli rezsicsökkentés végrehajtását követően szükségessé váló további intézkedésekről szóló 1364/2018. (VII.</w:t>
      </w:r>
      <w:r w:rsidR="00CC7DFC" w:rsidRPr="00D432B8">
        <w:rPr>
          <w:rFonts w:ascii="Times New Roman" w:hAnsi="Times New Roman" w:cs="Times New Roman"/>
          <w:i/>
          <w:sz w:val="24"/>
          <w:szCs w:val="24"/>
        </w:rPr>
        <w:t xml:space="preserve"> </w:t>
      </w:r>
      <w:r w:rsidRPr="00D432B8">
        <w:rPr>
          <w:rFonts w:ascii="Times New Roman" w:hAnsi="Times New Roman" w:cs="Times New Roman"/>
          <w:i/>
          <w:sz w:val="24"/>
          <w:szCs w:val="24"/>
        </w:rPr>
        <w:t>27</w:t>
      </w:r>
      <w:r w:rsidR="00CC7DFC" w:rsidRPr="00D432B8">
        <w:rPr>
          <w:rFonts w:ascii="Times New Roman" w:hAnsi="Times New Roman" w:cs="Times New Roman"/>
          <w:i/>
          <w:sz w:val="24"/>
          <w:szCs w:val="24"/>
        </w:rPr>
        <w:t>.</w:t>
      </w:r>
      <w:r w:rsidRPr="00D432B8">
        <w:rPr>
          <w:rFonts w:ascii="Times New Roman" w:hAnsi="Times New Roman" w:cs="Times New Roman"/>
          <w:i/>
          <w:sz w:val="24"/>
          <w:szCs w:val="24"/>
        </w:rPr>
        <w:t>) Korm. határozat</w:t>
      </w:r>
      <w:r w:rsidRPr="00D432B8">
        <w:rPr>
          <w:rFonts w:ascii="Times New Roman" w:hAnsi="Times New Roman" w:cs="Times New Roman"/>
          <w:sz w:val="24"/>
          <w:szCs w:val="24"/>
        </w:rPr>
        <w:t xml:space="preserve"> </w:t>
      </w:r>
      <w:r w:rsidR="00D46DD3" w:rsidRPr="00D432B8">
        <w:rPr>
          <w:rFonts w:ascii="Times New Roman" w:hAnsi="Times New Roman" w:cs="Times New Roman"/>
          <w:sz w:val="24"/>
          <w:szCs w:val="24"/>
        </w:rPr>
        <w:t>(a továbbiakban: 1364/2018. (VII.</w:t>
      </w:r>
      <w:r w:rsidR="00CC7DFC" w:rsidRPr="00D432B8">
        <w:rPr>
          <w:rFonts w:ascii="Times New Roman" w:hAnsi="Times New Roman" w:cs="Times New Roman"/>
          <w:sz w:val="24"/>
          <w:szCs w:val="24"/>
        </w:rPr>
        <w:t xml:space="preserve"> </w:t>
      </w:r>
      <w:r w:rsidR="00D46DD3" w:rsidRPr="00D432B8">
        <w:rPr>
          <w:rFonts w:ascii="Times New Roman" w:hAnsi="Times New Roman" w:cs="Times New Roman"/>
          <w:sz w:val="24"/>
          <w:szCs w:val="24"/>
        </w:rPr>
        <w:t>27</w:t>
      </w:r>
      <w:r w:rsidR="00CC7DFC" w:rsidRPr="00D432B8">
        <w:rPr>
          <w:rFonts w:ascii="Times New Roman" w:hAnsi="Times New Roman" w:cs="Times New Roman"/>
          <w:sz w:val="24"/>
          <w:szCs w:val="24"/>
        </w:rPr>
        <w:t>.</w:t>
      </w:r>
      <w:r w:rsidR="00D46DD3" w:rsidRPr="00D432B8">
        <w:rPr>
          <w:rFonts w:ascii="Times New Roman" w:hAnsi="Times New Roman" w:cs="Times New Roman"/>
          <w:sz w:val="24"/>
          <w:szCs w:val="24"/>
        </w:rPr>
        <w:t xml:space="preserve">) Korm. határozat) </w:t>
      </w:r>
      <w:r w:rsidRPr="00D432B8">
        <w:rPr>
          <w:rFonts w:ascii="Times New Roman" w:hAnsi="Times New Roman" w:cs="Times New Roman"/>
          <w:sz w:val="24"/>
          <w:szCs w:val="24"/>
        </w:rPr>
        <w:t>végrehajtását szolgálják, és az érintett önkormányzatok, valamint a hivatásos katasztrófavédelmi szervek kapcsolódó eljárásá</w:t>
      </w:r>
      <w:r w:rsidR="00CA0DB7" w:rsidRPr="00D432B8">
        <w:rPr>
          <w:rFonts w:ascii="Times New Roman" w:hAnsi="Times New Roman" w:cs="Times New Roman"/>
          <w:sz w:val="24"/>
          <w:szCs w:val="24"/>
        </w:rPr>
        <w:t>ra</w:t>
      </w:r>
      <w:r w:rsidRPr="00D432B8">
        <w:rPr>
          <w:rFonts w:ascii="Times New Roman" w:hAnsi="Times New Roman" w:cs="Times New Roman"/>
          <w:sz w:val="24"/>
          <w:szCs w:val="24"/>
        </w:rPr>
        <w:t xml:space="preserve"> irányadóak. </w:t>
      </w:r>
    </w:p>
    <w:p w:rsidR="00DF33A1" w:rsidRPr="00D432B8" w:rsidRDefault="00DF33A1" w:rsidP="00DF33A1">
      <w:pPr>
        <w:pStyle w:val="Listaszerbekezds"/>
        <w:spacing w:after="0" w:line="300" w:lineRule="exact"/>
        <w:jc w:val="both"/>
        <w:rPr>
          <w:rFonts w:ascii="Times New Roman" w:hAnsi="Times New Roman" w:cs="Times New Roman"/>
          <w:sz w:val="24"/>
          <w:szCs w:val="24"/>
        </w:rPr>
      </w:pPr>
    </w:p>
    <w:p w:rsidR="002B7C3D" w:rsidRPr="00D432B8" w:rsidRDefault="002B7C3D" w:rsidP="002B7C3D">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Jelen eljárásrendben </w:t>
      </w:r>
    </w:p>
    <w:p w:rsidR="004871DA" w:rsidRPr="00D432B8" w:rsidRDefault="004871DA" w:rsidP="004871DA">
      <w:pPr>
        <w:spacing w:after="0" w:line="300" w:lineRule="exact"/>
        <w:jc w:val="both"/>
        <w:rPr>
          <w:rFonts w:ascii="Times New Roman" w:hAnsi="Times New Roman" w:cs="Times New Roman"/>
          <w:sz w:val="24"/>
          <w:szCs w:val="24"/>
        </w:rPr>
      </w:pPr>
    </w:p>
    <w:p w:rsidR="002B7C3D" w:rsidRPr="00D432B8" w:rsidRDefault="002B7C3D" w:rsidP="004871DA">
      <w:pPr>
        <w:pStyle w:val="Listaszerbekezds"/>
        <w:numPr>
          <w:ilvl w:val="0"/>
          <w:numId w:val="5"/>
        </w:numPr>
        <w:spacing w:after="0" w:line="300" w:lineRule="exact"/>
        <w:jc w:val="both"/>
        <w:rPr>
          <w:rFonts w:ascii="Times New Roman" w:hAnsi="Times New Roman" w:cs="Times New Roman"/>
          <w:sz w:val="24"/>
          <w:szCs w:val="24"/>
        </w:rPr>
      </w:pPr>
      <w:r w:rsidRPr="00D432B8">
        <w:rPr>
          <w:rFonts w:ascii="Times New Roman" w:hAnsi="Times New Roman" w:cs="Times New Roman"/>
          <w:i/>
          <w:sz w:val="24"/>
          <w:szCs w:val="24"/>
        </w:rPr>
        <w:t>háztartás</w:t>
      </w:r>
      <w:r w:rsidRPr="00D432B8">
        <w:rPr>
          <w:rFonts w:ascii="Times New Roman" w:hAnsi="Times New Roman" w:cs="Times New Roman"/>
          <w:sz w:val="24"/>
          <w:szCs w:val="24"/>
        </w:rPr>
        <w:t>: a szociális igazgatásról és szociális ellátásokról szóló 1993. évi III. törvény 4. § (1) bekezdésének f) pontja szerint az egy lakásban együtt lakó, ott bejelentett lakóhellyel vagy tartózkodási hellyel rendelkező személyek közössége.</w:t>
      </w:r>
    </w:p>
    <w:p w:rsidR="002B7C3D" w:rsidRPr="00D432B8" w:rsidRDefault="002B7C3D" w:rsidP="00BA55A9">
      <w:pPr>
        <w:pStyle w:val="Listaszerbekezds"/>
        <w:numPr>
          <w:ilvl w:val="0"/>
          <w:numId w:val="5"/>
        </w:numPr>
        <w:spacing w:after="0" w:line="300" w:lineRule="exact"/>
        <w:jc w:val="both"/>
        <w:rPr>
          <w:rFonts w:ascii="Times New Roman" w:hAnsi="Times New Roman" w:cs="Times New Roman"/>
          <w:sz w:val="24"/>
          <w:szCs w:val="24"/>
        </w:rPr>
      </w:pPr>
      <w:r w:rsidRPr="00D432B8">
        <w:rPr>
          <w:rFonts w:ascii="Times New Roman" w:hAnsi="Times New Roman" w:cs="Times New Roman"/>
          <w:i/>
          <w:sz w:val="24"/>
          <w:szCs w:val="24"/>
        </w:rPr>
        <w:t>érintett önkormányzat</w:t>
      </w:r>
      <w:r w:rsidRPr="00D432B8">
        <w:rPr>
          <w:rFonts w:ascii="Times New Roman" w:hAnsi="Times New Roman" w:cs="Times New Roman"/>
          <w:sz w:val="24"/>
          <w:szCs w:val="24"/>
        </w:rPr>
        <w:t xml:space="preserve">: az a települési vagy </w:t>
      </w:r>
      <w:r w:rsidR="006F50A9" w:rsidRPr="00D432B8">
        <w:rPr>
          <w:rFonts w:ascii="Times New Roman" w:hAnsi="Times New Roman" w:cs="Times New Roman"/>
          <w:sz w:val="24"/>
          <w:szCs w:val="24"/>
        </w:rPr>
        <w:t xml:space="preserve">fővárosi </w:t>
      </w:r>
      <w:r w:rsidRPr="00D432B8">
        <w:rPr>
          <w:rFonts w:ascii="Times New Roman" w:hAnsi="Times New Roman" w:cs="Times New Roman"/>
          <w:sz w:val="24"/>
          <w:szCs w:val="24"/>
        </w:rPr>
        <w:t xml:space="preserve">kerületi önkormányzat, amely </w:t>
      </w:r>
      <w:r w:rsidR="00BA55A9" w:rsidRPr="00D432B8">
        <w:rPr>
          <w:rFonts w:ascii="Times New Roman" w:hAnsi="Times New Roman" w:cs="Times New Roman"/>
          <w:sz w:val="24"/>
          <w:szCs w:val="24"/>
        </w:rPr>
        <w:t>nem szerepel a kiépített gázhálózattal nem rendelkező települések esetében a téli rezsicsökkentés kiterjesztéséről szóló 1210/2018. (IV. 6.) Korm. határozat 2. mellékletében</w:t>
      </w:r>
      <w:r w:rsidRPr="00D432B8">
        <w:rPr>
          <w:rFonts w:ascii="Times New Roman" w:hAnsi="Times New Roman" w:cs="Times New Roman"/>
          <w:sz w:val="24"/>
          <w:szCs w:val="24"/>
        </w:rPr>
        <w:t xml:space="preserve">, és a területén található </w:t>
      </w:r>
      <w:r w:rsidR="00642883" w:rsidRPr="00D432B8">
        <w:rPr>
          <w:rFonts w:ascii="Times" w:hAnsi="Times" w:cs="Times"/>
        </w:rPr>
        <w:t>gáz- vagy távhő-szolgáltatási szerződéssel nem rendelkező háztartás.</w:t>
      </w:r>
    </w:p>
    <w:p w:rsidR="00DF33A1" w:rsidRPr="00D432B8" w:rsidRDefault="00DF33A1" w:rsidP="00DF33A1">
      <w:pPr>
        <w:spacing w:after="0" w:line="300" w:lineRule="exact"/>
        <w:ind w:left="720"/>
        <w:jc w:val="both"/>
        <w:rPr>
          <w:rFonts w:ascii="Times New Roman" w:hAnsi="Times New Roman" w:cs="Times New Roman"/>
          <w:sz w:val="24"/>
          <w:szCs w:val="24"/>
        </w:rPr>
      </w:pPr>
    </w:p>
    <w:p w:rsidR="002B7C3D" w:rsidRPr="00D432B8" w:rsidRDefault="004616B2" w:rsidP="00D23899">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w:t>
      </w:r>
      <w:r w:rsidR="00C814E2" w:rsidRPr="00D432B8">
        <w:rPr>
          <w:rFonts w:ascii="Times New Roman" w:hAnsi="Times New Roman" w:cs="Times New Roman"/>
          <w:sz w:val="24"/>
          <w:szCs w:val="24"/>
        </w:rPr>
        <w:t xml:space="preserve"> 1364/2018. (VII.</w:t>
      </w:r>
      <w:r w:rsidR="00642883" w:rsidRPr="00D432B8">
        <w:rPr>
          <w:rFonts w:ascii="Times New Roman" w:hAnsi="Times New Roman" w:cs="Times New Roman"/>
          <w:sz w:val="24"/>
          <w:szCs w:val="24"/>
        </w:rPr>
        <w:t xml:space="preserve"> </w:t>
      </w:r>
      <w:r w:rsidR="00C814E2" w:rsidRPr="00D432B8">
        <w:rPr>
          <w:rFonts w:ascii="Times New Roman" w:hAnsi="Times New Roman" w:cs="Times New Roman"/>
          <w:sz w:val="24"/>
          <w:szCs w:val="24"/>
        </w:rPr>
        <w:t>27</w:t>
      </w:r>
      <w:r w:rsidR="00642883" w:rsidRPr="00D432B8">
        <w:rPr>
          <w:rFonts w:ascii="Times New Roman" w:hAnsi="Times New Roman" w:cs="Times New Roman"/>
          <w:sz w:val="24"/>
          <w:szCs w:val="24"/>
        </w:rPr>
        <w:t>.</w:t>
      </w:r>
      <w:r w:rsidR="00C814E2" w:rsidRPr="00D432B8">
        <w:rPr>
          <w:rFonts w:ascii="Times New Roman" w:hAnsi="Times New Roman" w:cs="Times New Roman"/>
          <w:sz w:val="24"/>
          <w:szCs w:val="24"/>
        </w:rPr>
        <w:t xml:space="preserve">) Korm. határozat alapján háztartásonként egy darab, </w:t>
      </w:r>
      <w:r w:rsidR="00D46DD3" w:rsidRPr="00D432B8">
        <w:rPr>
          <w:rFonts w:ascii="Times New Roman" w:hAnsi="Times New Roman" w:cs="Times New Roman"/>
          <w:sz w:val="24"/>
          <w:szCs w:val="24"/>
        </w:rPr>
        <w:t xml:space="preserve">a </w:t>
      </w:r>
      <w:r w:rsidR="00C814E2" w:rsidRPr="00D432B8">
        <w:rPr>
          <w:rFonts w:ascii="Times New Roman" w:hAnsi="Times New Roman" w:cs="Times New Roman"/>
          <w:sz w:val="24"/>
          <w:szCs w:val="24"/>
        </w:rPr>
        <w:t xml:space="preserve">jelen eljárásrend </w:t>
      </w:r>
      <w:r w:rsidR="00C814E2" w:rsidRPr="00D432B8">
        <w:rPr>
          <w:rFonts w:ascii="Times New Roman" w:hAnsi="Times New Roman" w:cs="Times New Roman"/>
          <w:i/>
          <w:sz w:val="24"/>
          <w:szCs w:val="24"/>
        </w:rPr>
        <w:t>1. melléklete</w:t>
      </w:r>
      <w:r w:rsidR="00C814E2" w:rsidRPr="00D432B8">
        <w:rPr>
          <w:rFonts w:ascii="Times New Roman" w:hAnsi="Times New Roman" w:cs="Times New Roman"/>
          <w:sz w:val="24"/>
          <w:szCs w:val="24"/>
        </w:rPr>
        <w:t xml:space="preserve"> szerinti igénybejelentés nyújtható be a</w:t>
      </w:r>
      <w:r w:rsidRPr="00D432B8">
        <w:rPr>
          <w:rFonts w:ascii="Times New Roman" w:hAnsi="Times New Roman" w:cs="Times New Roman"/>
          <w:sz w:val="24"/>
          <w:szCs w:val="24"/>
        </w:rPr>
        <w:t>z érintett helyi önkormányzat</w:t>
      </w:r>
      <w:r w:rsidR="00B2238F" w:rsidRPr="00D432B8">
        <w:rPr>
          <w:rFonts w:ascii="Times New Roman" w:hAnsi="Times New Roman" w:cs="Times New Roman"/>
          <w:sz w:val="24"/>
          <w:szCs w:val="24"/>
        </w:rPr>
        <w:t>nál</w:t>
      </w:r>
      <w:r w:rsidRPr="00D432B8">
        <w:rPr>
          <w:rFonts w:ascii="Times New Roman" w:hAnsi="Times New Roman" w:cs="Times New Roman"/>
          <w:sz w:val="24"/>
          <w:szCs w:val="24"/>
        </w:rPr>
        <w:t>,</w:t>
      </w:r>
      <w:r w:rsidR="00C814E2" w:rsidRPr="00D432B8">
        <w:rPr>
          <w:rFonts w:ascii="Times New Roman" w:hAnsi="Times New Roman" w:cs="Times New Roman"/>
          <w:sz w:val="24"/>
          <w:szCs w:val="24"/>
        </w:rPr>
        <w:t xml:space="preserve"> legkésőbb</w:t>
      </w:r>
      <w:r w:rsidRPr="00D432B8">
        <w:rPr>
          <w:rFonts w:ascii="Times New Roman" w:hAnsi="Times New Roman" w:cs="Times New Roman"/>
          <w:sz w:val="24"/>
          <w:szCs w:val="24"/>
        </w:rPr>
        <w:t xml:space="preserve"> 2</w:t>
      </w:r>
      <w:r w:rsidR="00D01F43" w:rsidRPr="00D432B8">
        <w:rPr>
          <w:rFonts w:ascii="Times New Roman" w:hAnsi="Times New Roman" w:cs="Times New Roman"/>
          <w:sz w:val="24"/>
          <w:szCs w:val="24"/>
        </w:rPr>
        <w:t>018. október 15. napjáig</w:t>
      </w:r>
      <w:r w:rsidR="00B2238F"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amely</w:t>
      </w:r>
      <w:r w:rsidR="00B2238F" w:rsidRPr="00D432B8">
        <w:rPr>
          <w:rFonts w:ascii="Times New Roman" w:hAnsi="Times New Roman" w:cs="Times New Roman"/>
          <w:sz w:val="24"/>
          <w:szCs w:val="24"/>
        </w:rPr>
        <w:t xml:space="preserve"> határidő elmulasztása jogvesztő.</w:t>
      </w:r>
      <w:r w:rsidRPr="00D432B8">
        <w:rPr>
          <w:rFonts w:ascii="Times New Roman" w:hAnsi="Times New Roman" w:cs="Times New Roman"/>
          <w:sz w:val="24"/>
          <w:szCs w:val="24"/>
        </w:rPr>
        <w:t xml:space="preserve"> </w:t>
      </w:r>
      <w:r w:rsidR="0097134C" w:rsidRPr="00D432B8">
        <w:rPr>
          <w:rFonts w:ascii="Times New Roman" w:hAnsi="Times New Roman" w:cs="Times New Roman"/>
          <w:sz w:val="24"/>
          <w:szCs w:val="24"/>
        </w:rPr>
        <w:t xml:space="preserve">Az igénybejelentő nyilatkozaton </w:t>
      </w:r>
      <w:r w:rsidR="00881FEB" w:rsidRPr="00D432B8">
        <w:rPr>
          <w:rFonts w:ascii="Times New Roman" w:hAnsi="Times New Roman" w:cs="Times New Roman"/>
          <w:sz w:val="24"/>
          <w:szCs w:val="24"/>
        </w:rPr>
        <w:t>rögzíteni szükséges az igényelt fűtőanyag fajtáját, amely később nem módosítható.</w:t>
      </w:r>
      <w:r w:rsidR="00D23899" w:rsidRPr="00D432B8">
        <w:rPr>
          <w:rFonts w:ascii="Times New Roman" w:hAnsi="Times New Roman" w:cs="Times New Roman"/>
          <w:sz w:val="24"/>
          <w:szCs w:val="24"/>
        </w:rPr>
        <w:t xml:space="preserve"> A</w:t>
      </w:r>
      <w:r w:rsidR="00BA55A9" w:rsidRPr="00D432B8">
        <w:rPr>
          <w:rFonts w:ascii="Times New Roman" w:hAnsi="Times New Roman" w:cs="Times New Roman"/>
          <w:sz w:val="24"/>
          <w:szCs w:val="24"/>
        </w:rPr>
        <w:t>z</w:t>
      </w:r>
      <w:r w:rsidR="00D23899" w:rsidRPr="00D432B8">
        <w:rPr>
          <w:rFonts w:ascii="Times New Roman" w:hAnsi="Times New Roman" w:cs="Times New Roman"/>
          <w:sz w:val="24"/>
          <w:szCs w:val="24"/>
        </w:rPr>
        <w:t xml:space="preserve"> </w:t>
      </w:r>
      <w:r w:rsidR="00881FEB" w:rsidRPr="00D432B8">
        <w:rPr>
          <w:rFonts w:ascii="Times New Roman" w:hAnsi="Times New Roman" w:cs="Times New Roman"/>
          <w:sz w:val="24"/>
          <w:szCs w:val="24"/>
        </w:rPr>
        <w:t>igénylő</w:t>
      </w:r>
      <w:r w:rsidR="00D23899" w:rsidRPr="00D432B8">
        <w:rPr>
          <w:rFonts w:ascii="Times New Roman" w:hAnsi="Times New Roman" w:cs="Times New Roman"/>
          <w:sz w:val="24"/>
          <w:szCs w:val="24"/>
        </w:rPr>
        <w:t xml:space="preserve"> személy</w:t>
      </w:r>
      <w:r w:rsidR="00881FEB" w:rsidRPr="00D432B8">
        <w:rPr>
          <w:rFonts w:ascii="Times New Roman" w:hAnsi="Times New Roman" w:cs="Times New Roman"/>
          <w:sz w:val="24"/>
          <w:szCs w:val="24"/>
        </w:rPr>
        <w:t>nek</w:t>
      </w:r>
      <w:r w:rsidR="00D23899" w:rsidRPr="00D432B8">
        <w:rPr>
          <w:rFonts w:ascii="Times New Roman" w:hAnsi="Times New Roman" w:cs="Times New Roman"/>
          <w:sz w:val="24"/>
          <w:szCs w:val="24"/>
        </w:rPr>
        <w:t xml:space="preserve"> az adott háztartás </w:t>
      </w:r>
      <w:r w:rsidR="006310CD" w:rsidRPr="00D432B8">
        <w:rPr>
          <w:rFonts w:ascii="Times New Roman" w:hAnsi="Times New Roman" w:cs="Times New Roman"/>
          <w:sz w:val="24"/>
          <w:szCs w:val="24"/>
        </w:rPr>
        <w:t xml:space="preserve">a </w:t>
      </w:r>
      <w:r w:rsidR="00D23899" w:rsidRPr="00D432B8">
        <w:rPr>
          <w:rFonts w:ascii="Times New Roman" w:hAnsi="Times New Roman" w:cs="Times New Roman"/>
          <w:sz w:val="24"/>
          <w:szCs w:val="24"/>
        </w:rPr>
        <w:t xml:space="preserve">bejelentett lakhelye, </w:t>
      </w:r>
      <w:r w:rsidR="00881FEB" w:rsidRPr="00D432B8">
        <w:rPr>
          <w:rFonts w:ascii="Times New Roman" w:hAnsi="Times New Roman" w:cs="Times New Roman"/>
          <w:sz w:val="24"/>
          <w:szCs w:val="24"/>
        </w:rPr>
        <w:t>vagy</w:t>
      </w:r>
      <w:r w:rsidR="00D23899" w:rsidRPr="00D432B8">
        <w:rPr>
          <w:rFonts w:ascii="Times New Roman" w:hAnsi="Times New Roman" w:cs="Times New Roman"/>
          <w:sz w:val="24"/>
          <w:szCs w:val="24"/>
        </w:rPr>
        <w:t xml:space="preserve"> </w:t>
      </w:r>
      <w:r w:rsidR="006310CD" w:rsidRPr="00D432B8">
        <w:rPr>
          <w:rFonts w:ascii="Times New Roman" w:hAnsi="Times New Roman" w:cs="Times New Roman"/>
          <w:sz w:val="24"/>
          <w:szCs w:val="24"/>
        </w:rPr>
        <w:t xml:space="preserve">a </w:t>
      </w:r>
      <w:r w:rsidR="00D23899" w:rsidRPr="00D432B8">
        <w:rPr>
          <w:rFonts w:ascii="Times New Roman" w:hAnsi="Times New Roman" w:cs="Times New Roman"/>
          <w:sz w:val="24"/>
          <w:szCs w:val="24"/>
        </w:rPr>
        <w:t>bejelentett tartózkodási helye</w:t>
      </w:r>
      <w:r w:rsidR="00881FEB" w:rsidRPr="00D432B8">
        <w:rPr>
          <w:rFonts w:ascii="Times New Roman" w:hAnsi="Times New Roman" w:cs="Times New Roman"/>
          <w:sz w:val="24"/>
          <w:szCs w:val="24"/>
        </w:rPr>
        <w:t>.</w:t>
      </w:r>
    </w:p>
    <w:p w:rsidR="00360B38" w:rsidRPr="00D432B8" w:rsidRDefault="00360B38" w:rsidP="002A03A4">
      <w:pPr>
        <w:spacing w:after="0" w:line="300" w:lineRule="exact"/>
        <w:jc w:val="both"/>
        <w:rPr>
          <w:rFonts w:ascii="Times New Roman" w:hAnsi="Times New Roman" w:cs="Times New Roman"/>
          <w:sz w:val="24"/>
          <w:szCs w:val="24"/>
        </w:rPr>
      </w:pPr>
    </w:p>
    <w:p w:rsidR="00360B38" w:rsidRPr="00D432B8" w:rsidRDefault="00360B38" w:rsidP="00360B38">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Nem felel meg a feltételeknek az a háztartás, amely a téli rezsicsökkentés korábbi intézkedéseiben már részesült, azaz </w:t>
      </w:r>
      <w:r w:rsidRPr="00D432B8">
        <w:rPr>
          <w:rFonts w:ascii="Times New Roman" w:hAnsi="Times New Roman" w:cs="Times New Roman"/>
          <w:i/>
          <w:sz w:val="24"/>
          <w:szCs w:val="24"/>
        </w:rPr>
        <w:t>az egyetemes szolgáltatást igénybe vevő lakossági földgázfogyasztók részére biztosított téli rezsicsökkentésről szóló 37/2018. (III.8.) Korm. rendelet</w:t>
      </w:r>
      <w:r w:rsidRPr="00D432B8">
        <w:rPr>
          <w:rFonts w:ascii="Times New Roman" w:hAnsi="Times New Roman" w:cs="Times New Roman"/>
          <w:sz w:val="24"/>
          <w:szCs w:val="24"/>
        </w:rPr>
        <w:t xml:space="preserve"> szerinti fogyasztásnövekedés finanszírozását segítő juttatásban részesült lakossági fogyasztó vagy fogyasztói közösség, illetve </w:t>
      </w:r>
      <w:r w:rsidRPr="00D432B8">
        <w:rPr>
          <w:rFonts w:ascii="Times New Roman" w:hAnsi="Times New Roman" w:cs="Times New Roman"/>
          <w:i/>
          <w:sz w:val="24"/>
          <w:szCs w:val="24"/>
        </w:rPr>
        <w:t xml:space="preserve">a fűtési célú távhőszolgáltatást igénybe vevő lakossági felhasználók részére biztosított téli rezsicsökkentésről szóló 39/2018. (III.12.) Korm. rendelet </w:t>
      </w:r>
      <w:r w:rsidRPr="00D432B8">
        <w:rPr>
          <w:rFonts w:ascii="Times New Roman" w:hAnsi="Times New Roman" w:cs="Times New Roman"/>
          <w:sz w:val="24"/>
          <w:szCs w:val="24"/>
        </w:rPr>
        <w:t xml:space="preserve">szerinti, a téli fogyasztási időszakban bekövetkező fogyasztásnövekedés finanszírozását segítő árkompenzáció jóváírásban részesült, távhőszolgáltatást igénybe vevő lakossági fogyasztó. </w:t>
      </w:r>
      <w:r w:rsidR="00A31C2F" w:rsidRPr="00D432B8">
        <w:rPr>
          <w:rFonts w:ascii="Times New Roman" w:hAnsi="Times New Roman" w:cs="Times New Roman"/>
          <w:sz w:val="24"/>
          <w:szCs w:val="24"/>
        </w:rPr>
        <w:t xml:space="preserve">A </w:t>
      </w:r>
      <w:r w:rsidR="00DB7303" w:rsidRPr="00D432B8">
        <w:rPr>
          <w:rFonts w:ascii="Times New Roman" w:hAnsi="Times New Roman" w:cs="Times New Roman"/>
          <w:sz w:val="24"/>
          <w:szCs w:val="24"/>
        </w:rPr>
        <w:t>kizárólag elektromos fűtési móddal rendelkező háztartások nem jogosultak az igénybejelentésre.</w:t>
      </w:r>
    </w:p>
    <w:p w:rsidR="00360B38" w:rsidRPr="00D432B8" w:rsidRDefault="00360B38" w:rsidP="002A03A4">
      <w:pPr>
        <w:spacing w:after="0" w:line="300" w:lineRule="exact"/>
        <w:jc w:val="both"/>
        <w:rPr>
          <w:rFonts w:ascii="Times New Roman" w:hAnsi="Times New Roman" w:cs="Times New Roman"/>
          <w:sz w:val="24"/>
          <w:szCs w:val="24"/>
        </w:rPr>
      </w:pPr>
    </w:p>
    <w:p w:rsidR="00360B38" w:rsidRPr="00D432B8" w:rsidRDefault="00360B38" w:rsidP="00360B38">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Az érintett önkormányzat elvégzi az igénybejelentések előszűrését az alábbiak szerint:</w:t>
      </w:r>
    </w:p>
    <w:p w:rsidR="00360B38" w:rsidRPr="00D432B8" w:rsidRDefault="00360B38" w:rsidP="00360B38">
      <w:pPr>
        <w:pStyle w:val="Listaszerbekezds"/>
        <w:rPr>
          <w:rFonts w:ascii="Times New Roman" w:hAnsi="Times New Roman" w:cs="Times New Roman"/>
          <w:sz w:val="24"/>
          <w:szCs w:val="24"/>
        </w:rPr>
      </w:pPr>
    </w:p>
    <w:p w:rsidR="00360B38" w:rsidRPr="00D432B8" w:rsidRDefault="00360B38" w:rsidP="00360B38">
      <w:pPr>
        <w:pStyle w:val="Listaszerbekezds"/>
        <w:numPr>
          <w:ilvl w:val="1"/>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amennyiben az érintett önkormányzat, illetve gazdálkodó szervezete rendelkezik távhő szolgáltatására vonatkozó működési engedéllyel, és a rendelkezésére álló adatok alapján megállapítja, hogy az igénybejelentéssel </w:t>
      </w:r>
      <w:r w:rsidRPr="00D432B8">
        <w:rPr>
          <w:rFonts w:ascii="Times New Roman" w:hAnsi="Times New Roman" w:cs="Times New Roman"/>
          <w:sz w:val="24"/>
          <w:szCs w:val="24"/>
        </w:rPr>
        <w:lastRenderedPageBreak/>
        <w:t>érintett háztartás a távhőszolgáltatóval közszolgáltatási szerződéses jogviszonyban áll, nem fogadja be a háztartás igénybejelentését;</w:t>
      </w:r>
    </w:p>
    <w:p w:rsidR="00360B38" w:rsidRPr="00D432B8" w:rsidRDefault="00360B38" w:rsidP="00360B38">
      <w:pPr>
        <w:pStyle w:val="Listaszerbekezds"/>
        <w:spacing w:after="0" w:line="300" w:lineRule="exact"/>
        <w:ind w:left="1440"/>
        <w:jc w:val="both"/>
        <w:rPr>
          <w:rFonts w:ascii="Times New Roman" w:hAnsi="Times New Roman" w:cs="Times New Roman"/>
          <w:sz w:val="24"/>
          <w:szCs w:val="24"/>
        </w:rPr>
      </w:pPr>
    </w:p>
    <w:p w:rsidR="00360B38" w:rsidRPr="00D432B8" w:rsidRDefault="00360B38" w:rsidP="00360B38">
      <w:pPr>
        <w:pStyle w:val="Listaszerbekezds"/>
        <w:numPr>
          <w:ilvl w:val="1"/>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amennyiben az érintett önkormányzat a rendelkezésére álló adatok alapján megállapítja, hogy az adott háztartásra vonatkozóan már nyújtottak be a 1364/2018. (VII.27) Korm. határozatra hivatkozással igénybejelentést, az ugyanazon háztartásra benyújtani kívánt további igénybejelentést nem fogadja be.</w:t>
      </w:r>
    </w:p>
    <w:p w:rsidR="00D62EF4" w:rsidRPr="00D432B8" w:rsidRDefault="00D62EF4" w:rsidP="002A03A4">
      <w:pPr>
        <w:pStyle w:val="Listaszerbekezds"/>
        <w:spacing w:after="0" w:line="300" w:lineRule="exact"/>
        <w:jc w:val="both"/>
        <w:rPr>
          <w:rFonts w:ascii="Times New Roman" w:hAnsi="Times New Roman" w:cs="Times New Roman"/>
          <w:sz w:val="24"/>
          <w:szCs w:val="24"/>
        </w:rPr>
      </w:pPr>
    </w:p>
    <w:p w:rsidR="00D62EF4" w:rsidRPr="00D432B8" w:rsidRDefault="00D62EF4" w:rsidP="00D62EF4">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Az igénybejelentés lehetőségérő</w:t>
      </w:r>
      <w:r w:rsidR="00881FEB" w:rsidRPr="00D432B8">
        <w:rPr>
          <w:rFonts w:ascii="Times New Roman" w:hAnsi="Times New Roman" w:cs="Times New Roman"/>
          <w:sz w:val="24"/>
          <w:szCs w:val="24"/>
        </w:rPr>
        <w:t xml:space="preserve">l, </w:t>
      </w:r>
      <w:r w:rsidR="002A03A4" w:rsidRPr="00D432B8">
        <w:rPr>
          <w:rFonts w:ascii="Times New Roman" w:hAnsi="Times New Roman" w:cs="Times New Roman"/>
          <w:sz w:val="24"/>
          <w:szCs w:val="24"/>
        </w:rPr>
        <w:t>határidejéről az</w:t>
      </w:r>
      <w:r w:rsidRPr="00D432B8">
        <w:rPr>
          <w:rFonts w:ascii="Times New Roman" w:hAnsi="Times New Roman" w:cs="Times New Roman"/>
          <w:sz w:val="24"/>
          <w:szCs w:val="24"/>
        </w:rPr>
        <w:t xml:space="preserve"> érintett önkormányzatok a településen élőket a helyben szokásos módon tájékoztatják.</w:t>
      </w:r>
    </w:p>
    <w:p w:rsidR="00D01F43" w:rsidRPr="00D432B8" w:rsidRDefault="00D01F43" w:rsidP="00D01F43">
      <w:pPr>
        <w:pStyle w:val="Listaszerbekezds"/>
        <w:spacing w:after="0" w:line="300" w:lineRule="exact"/>
        <w:jc w:val="both"/>
        <w:rPr>
          <w:rFonts w:ascii="Times New Roman" w:hAnsi="Times New Roman" w:cs="Times New Roman"/>
          <w:sz w:val="24"/>
          <w:szCs w:val="24"/>
        </w:rPr>
      </w:pPr>
    </w:p>
    <w:p w:rsidR="00C93E1A" w:rsidRPr="00D432B8" w:rsidRDefault="00D01F43" w:rsidP="00A25771">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w:t>
      </w:r>
      <w:r w:rsidR="00E14C2A" w:rsidRPr="00D432B8">
        <w:rPr>
          <w:rFonts w:ascii="Times New Roman" w:hAnsi="Times New Roman" w:cs="Times New Roman"/>
          <w:sz w:val="24"/>
          <w:szCs w:val="24"/>
        </w:rPr>
        <w:t xml:space="preserve"> benyújtott igényekről az önkormányzat az ebr42 önkormányzati információs rendszerben</w:t>
      </w:r>
      <w:r w:rsidR="00B2238F" w:rsidRPr="00D432B8">
        <w:rPr>
          <w:rFonts w:ascii="Times New Roman" w:hAnsi="Times New Roman" w:cs="Times New Roman"/>
          <w:sz w:val="24"/>
          <w:szCs w:val="24"/>
        </w:rPr>
        <w:t xml:space="preserve"> (továbbiakban: ebr42 rendszer)</w:t>
      </w:r>
      <w:r w:rsidR="00E14C2A" w:rsidRPr="00D432B8">
        <w:rPr>
          <w:rFonts w:ascii="Times New Roman" w:hAnsi="Times New Roman" w:cs="Times New Roman"/>
          <w:sz w:val="24"/>
          <w:szCs w:val="24"/>
        </w:rPr>
        <w:t xml:space="preserve"> </w:t>
      </w:r>
      <w:r w:rsidR="00B2238F" w:rsidRPr="00D432B8">
        <w:rPr>
          <w:rFonts w:ascii="Times New Roman" w:hAnsi="Times New Roman" w:cs="Times New Roman"/>
          <w:b/>
          <w:sz w:val="24"/>
          <w:szCs w:val="24"/>
        </w:rPr>
        <w:t>2018. október 17-éig</w:t>
      </w:r>
      <w:r w:rsidR="00B2238F" w:rsidRPr="00D432B8">
        <w:rPr>
          <w:rFonts w:ascii="Times New Roman" w:hAnsi="Times New Roman" w:cs="Times New Roman"/>
          <w:sz w:val="24"/>
          <w:szCs w:val="24"/>
        </w:rPr>
        <w:t xml:space="preserve"> </w:t>
      </w:r>
      <w:r w:rsidR="00E14C2A" w:rsidRPr="00D432B8">
        <w:rPr>
          <w:rFonts w:ascii="Times New Roman" w:hAnsi="Times New Roman" w:cs="Times New Roman"/>
          <w:sz w:val="24"/>
          <w:szCs w:val="24"/>
        </w:rPr>
        <w:t xml:space="preserve">ad tájékoztatást a Belügyminisztérium részére. Az összesített (feltételeknek megfelelő igénybejelentők száma és igényelt fűtőanyag típusa) adatokon túl az önkormányzat az igénybejelentőkre vonatkozó részletes adatokat </w:t>
      </w:r>
      <w:r w:rsidR="002A03A4" w:rsidRPr="00D432B8">
        <w:rPr>
          <w:rFonts w:ascii="Times New Roman" w:hAnsi="Times New Roman" w:cs="Times New Roman"/>
          <w:sz w:val="24"/>
          <w:szCs w:val="24"/>
        </w:rPr>
        <w:t>a jelen eljárásrend</w:t>
      </w:r>
      <w:r w:rsidRPr="00D432B8">
        <w:rPr>
          <w:rFonts w:ascii="Times New Roman" w:hAnsi="Times New Roman" w:cs="Times New Roman"/>
          <w:sz w:val="24"/>
          <w:szCs w:val="24"/>
        </w:rPr>
        <w:t xml:space="preserve"> </w:t>
      </w:r>
      <w:r w:rsidRPr="00D432B8">
        <w:rPr>
          <w:rFonts w:ascii="Times New Roman" w:hAnsi="Times New Roman" w:cs="Times New Roman"/>
          <w:i/>
          <w:sz w:val="24"/>
          <w:szCs w:val="24"/>
        </w:rPr>
        <w:t>2. melléklete</w:t>
      </w:r>
      <w:r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 xml:space="preserve">szerinti </w:t>
      </w:r>
      <w:r w:rsidR="00E14C2A" w:rsidRPr="00D432B8">
        <w:rPr>
          <w:rFonts w:ascii="Times New Roman" w:hAnsi="Times New Roman" w:cs="Times New Roman"/>
          <w:sz w:val="24"/>
          <w:szCs w:val="24"/>
        </w:rPr>
        <w:t xml:space="preserve">adattartalommal tartja nyilván és az </w:t>
      </w:r>
      <w:r w:rsidR="00B2238F" w:rsidRPr="00D432B8">
        <w:rPr>
          <w:rFonts w:ascii="Times New Roman" w:hAnsi="Times New Roman" w:cs="Times New Roman"/>
          <w:sz w:val="24"/>
          <w:szCs w:val="24"/>
        </w:rPr>
        <w:t>adatszolgáltatással</w:t>
      </w:r>
      <w:r w:rsidR="00E14C2A" w:rsidRPr="00D432B8">
        <w:rPr>
          <w:rFonts w:ascii="Times New Roman" w:hAnsi="Times New Roman" w:cs="Times New Roman"/>
          <w:sz w:val="24"/>
          <w:szCs w:val="24"/>
        </w:rPr>
        <w:t xml:space="preserve"> egyidejűleg </w:t>
      </w:r>
      <w:r w:rsidR="00B2238F" w:rsidRPr="00D432B8">
        <w:rPr>
          <w:rFonts w:ascii="Times New Roman" w:hAnsi="Times New Roman" w:cs="Times New Roman"/>
          <w:sz w:val="24"/>
          <w:szCs w:val="24"/>
        </w:rPr>
        <w:t>feltölti az ebr42 rendszerbe.</w:t>
      </w:r>
      <w:r w:rsidR="00F772DB" w:rsidRPr="00D432B8">
        <w:rPr>
          <w:rFonts w:ascii="Times New Roman" w:hAnsi="Times New Roman" w:cs="Times New Roman"/>
          <w:sz w:val="24"/>
          <w:szCs w:val="24"/>
        </w:rPr>
        <w:t xml:space="preserve"> A 201</w:t>
      </w:r>
      <w:r w:rsidR="002A03A4" w:rsidRPr="00D432B8">
        <w:rPr>
          <w:rFonts w:ascii="Times New Roman" w:hAnsi="Times New Roman" w:cs="Times New Roman"/>
          <w:sz w:val="24"/>
          <w:szCs w:val="24"/>
        </w:rPr>
        <w:t>8</w:t>
      </w:r>
      <w:r w:rsidR="00F772DB" w:rsidRPr="00D432B8">
        <w:rPr>
          <w:rFonts w:ascii="Times New Roman" w:hAnsi="Times New Roman" w:cs="Times New Roman"/>
          <w:sz w:val="24"/>
          <w:szCs w:val="24"/>
        </w:rPr>
        <w:t xml:space="preserve">. október 17-ét követően </w:t>
      </w:r>
      <w:r w:rsidR="002A03A4" w:rsidRPr="00D432B8">
        <w:rPr>
          <w:rFonts w:ascii="Times New Roman" w:hAnsi="Times New Roman" w:cs="Times New Roman"/>
          <w:sz w:val="24"/>
          <w:szCs w:val="24"/>
        </w:rPr>
        <w:t>megadott tájékoztatás nem kerül</w:t>
      </w:r>
      <w:r w:rsidR="00F772DB" w:rsidRPr="00D432B8">
        <w:rPr>
          <w:rFonts w:ascii="Times New Roman" w:hAnsi="Times New Roman" w:cs="Times New Roman"/>
          <w:sz w:val="24"/>
          <w:szCs w:val="24"/>
        </w:rPr>
        <w:t xml:space="preserve"> figyelembevételre.</w:t>
      </w:r>
    </w:p>
    <w:p w:rsidR="00C93E1A" w:rsidRPr="00D432B8" w:rsidRDefault="00C93E1A" w:rsidP="00C93E1A">
      <w:pPr>
        <w:pStyle w:val="Cm"/>
        <w:numPr>
          <w:ilvl w:val="0"/>
          <w:numId w:val="1"/>
        </w:numPr>
        <w:spacing w:after="0"/>
        <w:jc w:val="both"/>
        <w:rPr>
          <w:rFonts w:eastAsiaTheme="minorHAnsi"/>
          <w:b w:val="0"/>
          <w:bCs w:val="0"/>
          <w:kern w:val="0"/>
          <w:lang w:eastAsia="en-US"/>
        </w:rPr>
      </w:pPr>
      <w:r w:rsidRPr="00D432B8">
        <w:rPr>
          <w:rFonts w:eastAsiaTheme="minorHAnsi"/>
          <w:b w:val="0"/>
          <w:bCs w:val="0"/>
          <w:kern w:val="0"/>
          <w:lang w:eastAsia="en-US"/>
        </w:rPr>
        <w:t xml:space="preserve">Az </w:t>
      </w:r>
      <w:r w:rsidR="00B2238F" w:rsidRPr="00D432B8">
        <w:rPr>
          <w:rFonts w:eastAsiaTheme="minorHAnsi"/>
          <w:b w:val="0"/>
          <w:bCs w:val="0"/>
          <w:kern w:val="0"/>
          <w:lang w:eastAsia="en-US"/>
        </w:rPr>
        <w:t>adatszolgáltatásra</w:t>
      </w:r>
      <w:r w:rsidRPr="00D432B8">
        <w:rPr>
          <w:rFonts w:eastAsiaTheme="minorHAnsi"/>
          <w:b w:val="0"/>
          <w:bCs w:val="0"/>
          <w:kern w:val="0"/>
          <w:lang w:eastAsia="en-US"/>
        </w:rPr>
        <w:t xml:space="preserve"> rendelkezésre álló határidőt követően</w:t>
      </w:r>
      <w:r w:rsidR="00542612" w:rsidRPr="00D432B8">
        <w:rPr>
          <w:rFonts w:eastAsiaTheme="minorHAnsi"/>
          <w:b w:val="0"/>
          <w:bCs w:val="0"/>
          <w:kern w:val="0"/>
          <w:lang w:eastAsia="en-US"/>
        </w:rPr>
        <w:t xml:space="preserve"> az érintett önkormányzatnak </w:t>
      </w:r>
      <w:r w:rsidR="00B2238F" w:rsidRPr="00D432B8">
        <w:rPr>
          <w:rFonts w:eastAsiaTheme="minorHAnsi"/>
          <w:b w:val="0"/>
          <w:bCs w:val="0"/>
          <w:kern w:val="0"/>
          <w:lang w:eastAsia="en-US"/>
        </w:rPr>
        <w:t>kizárólag az összesített adatokat tartalmazó</w:t>
      </w:r>
      <w:r w:rsidRPr="00D432B8">
        <w:rPr>
          <w:rFonts w:eastAsiaTheme="minorHAnsi"/>
          <w:b w:val="0"/>
          <w:bCs w:val="0"/>
          <w:kern w:val="0"/>
          <w:lang w:eastAsia="en-US"/>
        </w:rPr>
        <w:t xml:space="preserve"> adatlapot egy példányban</w:t>
      </w:r>
      <w:r w:rsidR="00B2238F" w:rsidRPr="00D432B8">
        <w:rPr>
          <w:rFonts w:eastAsiaTheme="minorHAnsi"/>
          <w:b w:val="0"/>
          <w:bCs w:val="0"/>
          <w:kern w:val="0"/>
          <w:lang w:eastAsia="en-US"/>
        </w:rPr>
        <w:t>,</w:t>
      </w:r>
      <w:r w:rsidRPr="00D432B8">
        <w:rPr>
          <w:rFonts w:eastAsiaTheme="minorHAnsi"/>
          <w:b w:val="0"/>
          <w:bCs w:val="0"/>
          <w:kern w:val="0"/>
          <w:lang w:eastAsia="en-US"/>
        </w:rPr>
        <w:t xml:space="preserve"> a polgármester és</w:t>
      </w:r>
      <w:r w:rsidR="002A03A4" w:rsidRPr="00D432B8">
        <w:rPr>
          <w:rFonts w:eastAsiaTheme="minorHAnsi"/>
          <w:b w:val="0"/>
          <w:bCs w:val="0"/>
          <w:kern w:val="0"/>
          <w:lang w:eastAsia="en-US"/>
        </w:rPr>
        <w:t xml:space="preserve"> a</w:t>
      </w:r>
      <w:r w:rsidRPr="00D432B8">
        <w:rPr>
          <w:rFonts w:eastAsiaTheme="minorHAnsi"/>
          <w:b w:val="0"/>
          <w:bCs w:val="0"/>
          <w:kern w:val="0"/>
          <w:lang w:eastAsia="en-US"/>
        </w:rPr>
        <w:t xml:space="preserve"> jegyző aláírását követően a Magyar Államkincstár területileg illetékes Igazgatóságához </w:t>
      </w:r>
      <w:r w:rsidR="00B2238F" w:rsidRPr="00D432B8">
        <w:rPr>
          <w:rFonts w:eastAsiaTheme="minorHAnsi"/>
          <w:b w:val="0"/>
          <w:bCs w:val="0"/>
          <w:kern w:val="0"/>
          <w:lang w:eastAsia="en-US"/>
        </w:rPr>
        <w:t xml:space="preserve">kell </w:t>
      </w:r>
      <w:r w:rsidRPr="00D432B8">
        <w:rPr>
          <w:rFonts w:eastAsiaTheme="minorHAnsi"/>
          <w:b w:val="0"/>
          <w:bCs w:val="0"/>
          <w:kern w:val="0"/>
          <w:lang w:eastAsia="en-US"/>
        </w:rPr>
        <w:t>eljuttatni</w:t>
      </w:r>
      <w:r w:rsidR="00542612" w:rsidRPr="00D432B8">
        <w:rPr>
          <w:rFonts w:eastAsiaTheme="minorHAnsi"/>
          <w:b w:val="0"/>
          <w:bCs w:val="0"/>
          <w:kern w:val="0"/>
          <w:lang w:eastAsia="en-US"/>
        </w:rPr>
        <w:t>a</w:t>
      </w:r>
      <w:r w:rsidRPr="00D432B8">
        <w:rPr>
          <w:rFonts w:eastAsiaTheme="minorHAnsi"/>
          <w:b w:val="0"/>
          <w:bCs w:val="0"/>
          <w:kern w:val="0"/>
          <w:lang w:eastAsia="en-US"/>
        </w:rPr>
        <w:t>.</w:t>
      </w:r>
    </w:p>
    <w:p w:rsidR="004871DA" w:rsidRPr="00D432B8" w:rsidRDefault="004871DA" w:rsidP="004871DA">
      <w:pPr>
        <w:pStyle w:val="Listaszerbekezds"/>
        <w:spacing w:after="0" w:line="300" w:lineRule="exact"/>
        <w:ind w:left="1440"/>
        <w:jc w:val="both"/>
        <w:rPr>
          <w:rFonts w:ascii="Times New Roman" w:hAnsi="Times New Roman" w:cs="Times New Roman"/>
          <w:sz w:val="24"/>
          <w:szCs w:val="24"/>
        </w:rPr>
      </w:pPr>
    </w:p>
    <w:p w:rsidR="009C621E" w:rsidRPr="00D432B8" w:rsidRDefault="009C621E" w:rsidP="00D46DD3">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1364/2018. (VII.</w:t>
      </w:r>
      <w:r w:rsidR="00360B38" w:rsidRPr="00D432B8">
        <w:rPr>
          <w:rFonts w:ascii="Times New Roman" w:hAnsi="Times New Roman" w:cs="Times New Roman"/>
          <w:sz w:val="24"/>
          <w:szCs w:val="24"/>
        </w:rPr>
        <w:t xml:space="preserve"> </w:t>
      </w:r>
      <w:r w:rsidRPr="00D432B8">
        <w:rPr>
          <w:rFonts w:ascii="Times New Roman" w:hAnsi="Times New Roman" w:cs="Times New Roman"/>
          <w:sz w:val="24"/>
          <w:szCs w:val="24"/>
        </w:rPr>
        <w:t>27</w:t>
      </w:r>
      <w:r w:rsidR="00360B38" w:rsidRPr="00D432B8">
        <w:rPr>
          <w:rFonts w:ascii="Times New Roman" w:hAnsi="Times New Roman" w:cs="Times New Roman"/>
          <w:sz w:val="24"/>
          <w:szCs w:val="24"/>
        </w:rPr>
        <w:t>.</w:t>
      </w:r>
      <w:r w:rsidRPr="00D432B8">
        <w:rPr>
          <w:rFonts w:ascii="Times New Roman" w:hAnsi="Times New Roman" w:cs="Times New Roman"/>
          <w:sz w:val="24"/>
          <w:szCs w:val="24"/>
        </w:rPr>
        <w:t>) Korm. határozat alapján a</w:t>
      </w:r>
      <w:r w:rsidR="00360B38" w:rsidRPr="00D432B8">
        <w:rPr>
          <w:rFonts w:ascii="Times New Roman" w:hAnsi="Times New Roman" w:cs="Times New Roman"/>
          <w:sz w:val="24"/>
          <w:szCs w:val="24"/>
        </w:rPr>
        <w:t xml:space="preserve"> </w:t>
      </w:r>
      <w:r w:rsidR="002A03A4" w:rsidRPr="00D432B8">
        <w:rPr>
          <w:rFonts w:ascii="Times New Roman" w:hAnsi="Times New Roman" w:cs="Times New Roman"/>
          <w:sz w:val="24"/>
          <w:szCs w:val="24"/>
        </w:rPr>
        <w:t xml:space="preserve">BM Országos Katasztrófavédelmi Főigazgatóság (a </w:t>
      </w:r>
      <w:r w:rsidR="00360B38" w:rsidRPr="00D432B8">
        <w:rPr>
          <w:rFonts w:ascii="Times New Roman" w:hAnsi="Times New Roman" w:cs="Times New Roman"/>
          <w:sz w:val="24"/>
          <w:szCs w:val="24"/>
        </w:rPr>
        <w:t>továbbiakban:</w:t>
      </w:r>
      <w:r w:rsidRPr="00D432B8">
        <w:rPr>
          <w:rFonts w:ascii="Times New Roman" w:hAnsi="Times New Roman" w:cs="Times New Roman"/>
          <w:sz w:val="24"/>
          <w:szCs w:val="24"/>
        </w:rPr>
        <w:t xml:space="preserve"> BM OKF</w:t>
      </w:r>
      <w:r w:rsidR="00360B38" w:rsidRPr="00D432B8">
        <w:rPr>
          <w:rFonts w:ascii="Times New Roman" w:hAnsi="Times New Roman" w:cs="Times New Roman"/>
          <w:sz w:val="24"/>
          <w:szCs w:val="24"/>
        </w:rPr>
        <w:t>)</w:t>
      </w:r>
      <w:r w:rsidRPr="00D432B8">
        <w:rPr>
          <w:rFonts w:ascii="Times New Roman" w:hAnsi="Times New Roman" w:cs="Times New Roman"/>
          <w:sz w:val="24"/>
          <w:szCs w:val="24"/>
        </w:rPr>
        <w:t xml:space="preserve"> az alábbiak szerint hajtja végre </w:t>
      </w:r>
      <w:r w:rsidR="00D46DD3" w:rsidRPr="00D432B8">
        <w:rPr>
          <w:rFonts w:ascii="Times New Roman" w:hAnsi="Times New Roman" w:cs="Times New Roman"/>
          <w:sz w:val="24"/>
          <w:szCs w:val="24"/>
        </w:rPr>
        <w:t>az ellenőrzést</w:t>
      </w:r>
      <w:r w:rsidRPr="00D432B8">
        <w:rPr>
          <w:rFonts w:ascii="Times New Roman" w:hAnsi="Times New Roman" w:cs="Times New Roman"/>
          <w:sz w:val="24"/>
          <w:szCs w:val="24"/>
        </w:rPr>
        <w:t>:</w:t>
      </w:r>
    </w:p>
    <w:p w:rsidR="009C621E" w:rsidRPr="00D432B8" w:rsidRDefault="004871DA" w:rsidP="00D46DD3">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9C621E" w:rsidRPr="00D432B8">
        <w:rPr>
          <w:rFonts w:ascii="Times New Roman" w:hAnsi="Times New Roman" w:cs="Times New Roman"/>
          <w:sz w:val="24"/>
          <w:szCs w:val="24"/>
        </w:rPr>
        <w:t xml:space="preserve">BM OKF az érintett önkormányzatok által </w:t>
      </w:r>
      <w:r w:rsidR="00411692" w:rsidRPr="00D432B8">
        <w:rPr>
          <w:rFonts w:ascii="Times New Roman" w:hAnsi="Times New Roman" w:cs="Times New Roman"/>
          <w:sz w:val="24"/>
          <w:szCs w:val="24"/>
        </w:rPr>
        <w:t xml:space="preserve">az ebr42 </w:t>
      </w:r>
      <w:r w:rsidR="00360B38" w:rsidRPr="00D432B8">
        <w:rPr>
          <w:rFonts w:ascii="Times New Roman" w:hAnsi="Times New Roman" w:cs="Times New Roman"/>
          <w:sz w:val="24"/>
          <w:szCs w:val="24"/>
        </w:rPr>
        <w:t>rendszerbe</w:t>
      </w:r>
      <w:r w:rsidR="00411692" w:rsidRPr="00D432B8">
        <w:rPr>
          <w:rFonts w:ascii="Times New Roman" w:hAnsi="Times New Roman" w:cs="Times New Roman"/>
          <w:sz w:val="24"/>
          <w:szCs w:val="24"/>
        </w:rPr>
        <w:t xml:space="preserve"> </w:t>
      </w:r>
      <w:r w:rsidR="007E1811" w:rsidRPr="00D432B8">
        <w:rPr>
          <w:rFonts w:ascii="Times New Roman" w:hAnsi="Times New Roman" w:cs="Times New Roman"/>
          <w:sz w:val="24"/>
          <w:szCs w:val="24"/>
        </w:rPr>
        <w:t>feltöltött adatokból</w:t>
      </w:r>
      <w:r w:rsidR="009C621E" w:rsidRPr="00D432B8">
        <w:rPr>
          <w:rFonts w:ascii="Times New Roman" w:hAnsi="Times New Roman" w:cs="Times New Roman"/>
          <w:sz w:val="24"/>
          <w:szCs w:val="24"/>
        </w:rPr>
        <w:t xml:space="preserve"> egységes, országos adatbázist hoz létre;</w:t>
      </w:r>
    </w:p>
    <w:p w:rsidR="009C621E" w:rsidRPr="00D432B8" w:rsidRDefault="004871DA" w:rsidP="00D46DD3">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9C621E" w:rsidRPr="00D432B8">
        <w:rPr>
          <w:rFonts w:ascii="Times New Roman" w:hAnsi="Times New Roman" w:cs="Times New Roman"/>
          <w:sz w:val="24"/>
          <w:szCs w:val="24"/>
        </w:rPr>
        <w:t>BM OKF adminisztratív vizsgálatot folytat le az igénybejelentések</w:t>
      </w:r>
      <w:r w:rsidR="00DB7303" w:rsidRPr="00D432B8">
        <w:rPr>
          <w:rFonts w:ascii="Times New Roman" w:hAnsi="Times New Roman" w:cs="Times New Roman"/>
          <w:sz w:val="24"/>
          <w:szCs w:val="24"/>
        </w:rPr>
        <w:t>kel összefüggésben</w:t>
      </w:r>
      <w:r w:rsidR="009C621E" w:rsidRPr="00D432B8">
        <w:rPr>
          <w:rFonts w:ascii="Times New Roman" w:hAnsi="Times New Roman" w:cs="Times New Roman"/>
          <w:sz w:val="24"/>
          <w:szCs w:val="24"/>
        </w:rPr>
        <w:t>;</w:t>
      </w:r>
    </w:p>
    <w:p w:rsidR="000341F0" w:rsidRPr="00D432B8" w:rsidRDefault="00D46DD3" w:rsidP="004871DA">
      <w:pPr>
        <w:pStyle w:val="Listaszerbekezds"/>
        <w:numPr>
          <w:ilvl w:val="1"/>
          <w:numId w:val="1"/>
        </w:numPr>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CA0DB7" w:rsidRPr="00D432B8">
        <w:rPr>
          <w:rFonts w:ascii="Times New Roman" w:hAnsi="Times New Roman" w:cs="Times New Roman"/>
          <w:sz w:val="24"/>
          <w:szCs w:val="24"/>
        </w:rPr>
        <w:t>BM OKF f</w:t>
      </w:r>
      <w:r w:rsidR="000341F0" w:rsidRPr="00D432B8">
        <w:rPr>
          <w:rFonts w:ascii="Times New Roman" w:hAnsi="Times New Roman" w:cs="Times New Roman"/>
          <w:sz w:val="24"/>
          <w:szCs w:val="24"/>
        </w:rPr>
        <w:t xml:space="preserve">őigazgatója </w:t>
      </w:r>
      <w:r w:rsidR="00CA0DB7" w:rsidRPr="00D432B8">
        <w:rPr>
          <w:rFonts w:ascii="Times New Roman" w:hAnsi="Times New Roman" w:cs="Times New Roman"/>
          <w:sz w:val="24"/>
          <w:szCs w:val="24"/>
        </w:rPr>
        <w:t>meghatalmazást</w:t>
      </w:r>
      <w:r w:rsidR="000341F0" w:rsidRPr="00D432B8">
        <w:rPr>
          <w:rFonts w:ascii="Times New Roman" w:hAnsi="Times New Roman" w:cs="Times New Roman"/>
          <w:sz w:val="24"/>
          <w:szCs w:val="24"/>
        </w:rPr>
        <w:t xml:space="preserve"> ad a hivatásos katasztrófavédelmi szerv területi szervének, hogy</w:t>
      </w:r>
      <w:r w:rsidR="00CA0DB7" w:rsidRPr="00D432B8">
        <w:rPr>
          <w:rFonts w:ascii="Times New Roman" w:hAnsi="Times New Roman" w:cs="Times New Roman"/>
          <w:sz w:val="24"/>
          <w:szCs w:val="24"/>
        </w:rPr>
        <w:t xml:space="preserve"> </w:t>
      </w:r>
      <w:r w:rsidR="004871DA" w:rsidRPr="00D432B8">
        <w:rPr>
          <w:rFonts w:ascii="Times New Roman" w:hAnsi="Times New Roman" w:cs="Times New Roman"/>
          <w:sz w:val="24"/>
          <w:szCs w:val="24"/>
        </w:rPr>
        <w:t>– az adminisztratív vizsgálat részeként – szükség szerint további adatgyűjtést, valamint</w:t>
      </w:r>
      <w:r w:rsidR="000341F0" w:rsidRPr="00D432B8">
        <w:rPr>
          <w:rFonts w:ascii="Times New Roman" w:hAnsi="Times New Roman" w:cs="Times New Roman"/>
          <w:sz w:val="24"/>
          <w:szCs w:val="24"/>
        </w:rPr>
        <w:t xml:space="preserve"> szúrópróbaszerű, helyszíni vizsgál</w:t>
      </w:r>
      <w:r w:rsidR="004871DA" w:rsidRPr="00D432B8">
        <w:rPr>
          <w:rFonts w:ascii="Times New Roman" w:hAnsi="Times New Roman" w:cs="Times New Roman"/>
          <w:sz w:val="24"/>
          <w:szCs w:val="24"/>
        </w:rPr>
        <w:t>atot végezzen.</w:t>
      </w:r>
    </w:p>
    <w:p w:rsidR="000341F0" w:rsidRPr="00D432B8" w:rsidRDefault="000341F0" w:rsidP="000341F0">
      <w:pPr>
        <w:pStyle w:val="Listaszerbekezds"/>
        <w:ind w:left="1440"/>
        <w:rPr>
          <w:rFonts w:ascii="Times New Roman" w:hAnsi="Times New Roman" w:cs="Times New Roman"/>
          <w:sz w:val="24"/>
          <w:szCs w:val="24"/>
        </w:rPr>
      </w:pPr>
    </w:p>
    <w:p w:rsidR="00B8042A" w:rsidRPr="00D432B8" w:rsidRDefault="00043BAC">
      <w:pPr>
        <w:pStyle w:val="Listaszerbekezds"/>
        <w:numPr>
          <w:ilvl w:val="0"/>
          <w:numId w:val="1"/>
        </w:num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A </w:t>
      </w:r>
      <w:r w:rsidR="000341F0" w:rsidRPr="00D432B8">
        <w:rPr>
          <w:rFonts w:ascii="Times New Roman" w:hAnsi="Times New Roman" w:cs="Times New Roman"/>
          <w:sz w:val="24"/>
          <w:szCs w:val="24"/>
        </w:rPr>
        <w:t xml:space="preserve">9. pont szerinti </w:t>
      </w:r>
      <w:r w:rsidR="00C94370" w:rsidRPr="00D432B8">
        <w:rPr>
          <w:rFonts w:ascii="Times New Roman" w:hAnsi="Times New Roman" w:cs="Times New Roman"/>
          <w:sz w:val="24"/>
          <w:szCs w:val="24"/>
        </w:rPr>
        <w:t>vizsgálat eredményeképp a hivatásos katasztrófavédelmi szerv</w:t>
      </w:r>
      <w:r w:rsidR="008D78F6" w:rsidRPr="00D432B8">
        <w:rPr>
          <w:rFonts w:ascii="Times New Roman" w:hAnsi="Times New Roman" w:cs="Times New Roman"/>
          <w:sz w:val="24"/>
          <w:szCs w:val="24"/>
        </w:rPr>
        <w:t xml:space="preserve"> területi szerve</w:t>
      </w:r>
      <w:r w:rsidR="00C94370" w:rsidRPr="00D432B8">
        <w:rPr>
          <w:rFonts w:ascii="Times New Roman" w:hAnsi="Times New Roman" w:cs="Times New Roman"/>
          <w:sz w:val="24"/>
          <w:szCs w:val="24"/>
        </w:rPr>
        <w:t xml:space="preserve"> a jelen </w:t>
      </w:r>
      <w:r w:rsidR="002A03A4" w:rsidRPr="00D432B8">
        <w:rPr>
          <w:rFonts w:ascii="Times New Roman" w:hAnsi="Times New Roman" w:cs="Times New Roman"/>
          <w:sz w:val="24"/>
          <w:szCs w:val="24"/>
        </w:rPr>
        <w:t>e</w:t>
      </w:r>
      <w:r w:rsidR="00C94370" w:rsidRPr="00D432B8">
        <w:rPr>
          <w:rFonts w:ascii="Times New Roman" w:hAnsi="Times New Roman" w:cs="Times New Roman"/>
          <w:sz w:val="24"/>
          <w:szCs w:val="24"/>
        </w:rPr>
        <w:t xml:space="preserve">ljárásrend </w:t>
      </w:r>
      <w:r w:rsidR="00C94370" w:rsidRPr="00D432B8">
        <w:rPr>
          <w:rFonts w:ascii="Times New Roman" w:hAnsi="Times New Roman" w:cs="Times New Roman"/>
          <w:i/>
          <w:sz w:val="24"/>
          <w:szCs w:val="24"/>
        </w:rPr>
        <w:t>3. melléklete</w:t>
      </w:r>
      <w:r w:rsidR="00C94370" w:rsidRPr="00D432B8">
        <w:rPr>
          <w:rFonts w:ascii="Times New Roman" w:hAnsi="Times New Roman" w:cs="Times New Roman"/>
          <w:sz w:val="24"/>
          <w:szCs w:val="24"/>
        </w:rPr>
        <w:t xml:space="preserve"> szerint</w:t>
      </w:r>
      <w:r w:rsidR="00DF3E58" w:rsidRPr="00D432B8">
        <w:rPr>
          <w:rFonts w:ascii="Times New Roman" w:hAnsi="Times New Roman" w:cs="Times New Roman"/>
          <w:sz w:val="24"/>
          <w:szCs w:val="24"/>
        </w:rPr>
        <w:t>i</w:t>
      </w:r>
      <w:r w:rsidR="00C94370" w:rsidRPr="00D432B8">
        <w:rPr>
          <w:rFonts w:ascii="Times New Roman" w:hAnsi="Times New Roman" w:cs="Times New Roman"/>
          <w:sz w:val="24"/>
          <w:szCs w:val="24"/>
        </w:rPr>
        <w:t xml:space="preserve"> vizsgálati összefoglaló adatlapot állít ki, melyet megküld </w:t>
      </w:r>
      <w:r w:rsidR="001E4359" w:rsidRPr="00D432B8">
        <w:rPr>
          <w:rFonts w:ascii="Times New Roman" w:hAnsi="Times New Roman" w:cs="Times New Roman"/>
          <w:sz w:val="24"/>
          <w:szCs w:val="24"/>
        </w:rPr>
        <w:t>a vizsgált háztartás helye szerint</w:t>
      </w:r>
      <w:r w:rsidR="00C94370" w:rsidRPr="00D432B8">
        <w:rPr>
          <w:rFonts w:ascii="Times New Roman" w:hAnsi="Times New Roman" w:cs="Times New Roman"/>
          <w:sz w:val="24"/>
          <w:szCs w:val="24"/>
        </w:rPr>
        <w:t xml:space="preserve"> érintett önkormányzat</w:t>
      </w:r>
      <w:r w:rsidR="002A03A4" w:rsidRPr="00D432B8">
        <w:rPr>
          <w:rFonts w:ascii="Times New Roman" w:hAnsi="Times New Roman" w:cs="Times New Roman"/>
          <w:sz w:val="24"/>
          <w:szCs w:val="24"/>
        </w:rPr>
        <w:t xml:space="preserve"> részére</w:t>
      </w:r>
      <w:r w:rsidR="00C94370" w:rsidRPr="00D432B8">
        <w:rPr>
          <w:rFonts w:ascii="Times New Roman" w:hAnsi="Times New Roman" w:cs="Times New Roman"/>
          <w:sz w:val="24"/>
          <w:szCs w:val="24"/>
        </w:rPr>
        <w:t>.</w:t>
      </w:r>
      <w:r w:rsidR="00360B38" w:rsidRPr="00D432B8">
        <w:rPr>
          <w:rFonts w:ascii="Times New Roman" w:hAnsi="Times New Roman" w:cs="Times New Roman"/>
          <w:sz w:val="24"/>
          <w:szCs w:val="24"/>
        </w:rPr>
        <w:t xml:space="preserve"> A vizsgálat lefolytatására a támogatás felhasználásának végső határidejéig kerülhet sor.</w:t>
      </w:r>
      <w:r w:rsidR="006F226C" w:rsidRPr="00D432B8">
        <w:rPr>
          <w:rFonts w:ascii="Times New Roman" w:hAnsi="Times New Roman" w:cs="Times New Roman"/>
          <w:sz w:val="24"/>
          <w:szCs w:val="24"/>
        </w:rPr>
        <w:t xml:space="preserve"> Ha a vizsgálat eredményeként valószínűsíthető, hogy az igénybejelentő rosszhiszeműen járt el,</w:t>
      </w:r>
      <w:r w:rsidR="00B8042A" w:rsidRPr="00D432B8">
        <w:rPr>
          <w:rFonts w:ascii="Times New Roman" w:hAnsi="Times New Roman" w:cs="Times New Roman"/>
          <w:sz w:val="24"/>
          <w:szCs w:val="24"/>
        </w:rPr>
        <w:t xml:space="preserve"> az önkormányzat szabálysértési, vagy – minősítő körülmény fe</w:t>
      </w:r>
      <w:r w:rsidR="00791F7B" w:rsidRPr="00D432B8">
        <w:rPr>
          <w:rFonts w:ascii="Times New Roman" w:hAnsi="Times New Roman" w:cs="Times New Roman"/>
          <w:sz w:val="24"/>
          <w:szCs w:val="24"/>
        </w:rPr>
        <w:t>nnállása esetén – büntető</w:t>
      </w:r>
      <w:r w:rsidR="00B8042A" w:rsidRPr="00D432B8">
        <w:rPr>
          <w:rFonts w:ascii="Times New Roman" w:hAnsi="Times New Roman" w:cs="Times New Roman"/>
          <w:sz w:val="24"/>
          <w:szCs w:val="24"/>
        </w:rPr>
        <w:t>eljárást kezdeményez.</w:t>
      </w:r>
    </w:p>
    <w:p w:rsidR="00791F7B" w:rsidRPr="00D432B8" w:rsidRDefault="00791F7B" w:rsidP="00791F7B">
      <w:pPr>
        <w:spacing w:after="0" w:line="300" w:lineRule="exact"/>
        <w:jc w:val="both"/>
        <w:rPr>
          <w:rFonts w:ascii="Times New Roman" w:hAnsi="Times New Roman" w:cs="Times New Roman"/>
          <w:sz w:val="24"/>
          <w:szCs w:val="24"/>
        </w:rPr>
      </w:pPr>
    </w:p>
    <w:p w:rsidR="00CC5906" w:rsidRPr="00D432B8" w:rsidRDefault="00CC5906" w:rsidP="00CC5906">
      <w:pPr>
        <w:pStyle w:val="Cm"/>
        <w:numPr>
          <w:ilvl w:val="0"/>
          <w:numId w:val="1"/>
        </w:numPr>
        <w:spacing w:after="0"/>
        <w:jc w:val="both"/>
        <w:rPr>
          <w:b w:val="0"/>
        </w:rPr>
      </w:pPr>
      <w:r w:rsidRPr="00D432B8">
        <w:rPr>
          <w:b w:val="0"/>
        </w:rPr>
        <w:lastRenderedPageBreak/>
        <w:t>A Belügyminisztérium az érintett önkormányzatok által elvégzett igényfelmérés eredményéről 2018. október 31-ig tájékoztatja a Kormányt, a szükséges források</w:t>
      </w:r>
      <w:r w:rsidR="006F226C" w:rsidRPr="00D432B8">
        <w:rPr>
          <w:b w:val="0"/>
        </w:rPr>
        <w:t xml:space="preserve"> önkormányzatonkénti összegéről</w:t>
      </w:r>
      <w:r w:rsidRPr="00D432B8">
        <w:rPr>
          <w:b w:val="0"/>
        </w:rPr>
        <w:t xml:space="preserve"> </w:t>
      </w:r>
      <w:r w:rsidR="006F226C" w:rsidRPr="00D432B8">
        <w:rPr>
          <w:b w:val="0"/>
        </w:rPr>
        <w:t>ezzel egyidejűleg</w:t>
      </w:r>
      <w:r w:rsidRPr="00D432B8">
        <w:rPr>
          <w:b w:val="0"/>
        </w:rPr>
        <w:t xml:space="preserve"> születik </w:t>
      </w:r>
      <w:r w:rsidR="006F226C" w:rsidRPr="00D432B8">
        <w:rPr>
          <w:b w:val="0"/>
        </w:rPr>
        <w:t>kormány</w:t>
      </w:r>
      <w:r w:rsidRPr="00D432B8">
        <w:rPr>
          <w:b w:val="0"/>
        </w:rPr>
        <w:t xml:space="preserve">döntés. </w:t>
      </w:r>
      <w:r w:rsidR="006F226C" w:rsidRPr="00D432B8">
        <w:rPr>
          <w:b w:val="0"/>
        </w:rPr>
        <w:t>A</w:t>
      </w:r>
      <w:r w:rsidRPr="00D432B8">
        <w:rPr>
          <w:b w:val="0"/>
        </w:rPr>
        <w:t xml:space="preserve"> támogatás felhasználásának részletszabályait az </w:t>
      </w:r>
      <w:r w:rsidR="008D17C8" w:rsidRPr="00D432B8">
        <w:rPr>
          <w:b w:val="0"/>
        </w:rPr>
        <w:t xml:space="preserve">érintett </w:t>
      </w:r>
      <w:r w:rsidRPr="00D432B8">
        <w:rPr>
          <w:b w:val="0"/>
        </w:rPr>
        <w:t>önkormányzat részére kiadott támogatói okirat fogj</w:t>
      </w:r>
      <w:r w:rsidR="001D0CDC" w:rsidRPr="00D432B8">
        <w:rPr>
          <w:b w:val="0"/>
        </w:rPr>
        <w:t>a</w:t>
      </w:r>
      <w:r w:rsidRPr="00D432B8">
        <w:rPr>
          <w:b w:val="0"/>
        </w:rPr>
        <w:t xml:space="preserve"> szabályozni. </w:t>
      </w:r>
    </w:p>
    <w:p w:rsidR="001D0CDC" w:rsidRPr="00D432B8" w:rsidRDefault="001D0CDC" w:rsidP="008A4022">
      <w:pPr>
        <w:pStyle w:val="Cm"/>
        <w:numPr>
          <w:ilvl w:val="0"/>
          <w:numId w:val="1"/>
        </w:numPr>
        <w:spacing w:after="0"/>
        <w:jc w:val="both"/>
        <w:rPr>
          <w:b w:val="0"/>
        </w:rPr>
      </w:pPr>
      <w:r w:rsidRPr="00D432B8">
        <w:rPr>
          <w:b w:val="0"/>
        </w:rPr>
        <w:t>Az érintett önkormányzatok – szükség szerint közbeszerzési eljárás lefolytatását követően – kiválasztják azokat a vállalkozásokat, ahol az igényelt fűtőanyag a meghatározott határidőn belül átvehető. Ennek határidejét a támogatásról szóló Korm. határozat rögzíti majd.</w:t>
      </w:r>
      <w:r w:rsidR="006F226C" w:rsidRPr="00D432B8">
        <w:rPr>
          <w:b w:val="0"/>
        </w:rPr>
        <w:t xml:space="preserve"> A közbeszerzésekről szóló 2015. évi CXLIII. törvény 19. § (2) bekezdése alapján tilos a közbeszerzést oly módon részekre bontani, amely e törvény vagy e törvény szerinti uniós értékhatárt elérő vagy meghaladó becsült értékű beszerzésekre vonatkozó szabályai alkalmazásának megkerülésére vezet.</w:t>
      </w:r>
      <w:r w:rsidR="008A4022" w:rsidRPr="00D432B8">
        <w:rPr>
          <w:b w:val="0"/>
        </w:rPr>
        <w:t xml:space="preserve"> Amennyiben az önkormányzat az igénybejelentések nagysága alapján indokoltnak tartja</w:t>
      </w:r>
      <w:r w:rsidR="00DB7303" w:rsidRPr="00D432B8">
        <w:rPr>
          <w:b w:val="0"/>
        </w:rPr>
        <w:t>,</w:t>
      </w:r>
      <w:r w:rsidR="008A4022" w:rsidRPr="00D432B8">
        <w:rPr>
          <w:b w:val="0"/>
        </w:rPr>
        <w:t xml:space="preserve"> a fűtőanyag</w:t>
      </w:r>
      <w:r w:rsidR="00DB7303" w:rsidRPr="00D432B8">
        <w:rPr>
          <w:b w:val="0"/>
        </w:rPr>
        <w:t>ok</w:t>
      </w:r>
      <w:r w:rsidR="008A4022" w:rsidRPr="00D432B8">
        <w:rPr>
          <w:b w:val="0"/>
        </w:rPr>
        <w:t xml:space="preserve"> beszerzésének gyorsítása érdekében, feltételes közbeszerzési eljárást</w:t>
      </w:r>
      <w:r w:rsidR="00DB7303" w:rsidRPr="00D432B8">
        <w:rPr>
          <w:b w:val="0"/>
        </w:rPr>
        <w:t xml:space="preserve"> is indíthat</w:t>
      </w:r>
      <w:r w:rsidR="008A4022" w:rsidRPr="00D432B8">
        <w:rPr>
          <w:b w:val="0"/>
        </w:rPr>
        <w:t xml:space="preserve">. </w:t>
      </w:r>
    </w:p>
    <w:p w:rsidR="001D0CDC" w:rsidRPr="00D432B8" w:rsidRDefault="001D0CDC" w:rsidP="001D0CDC">
      <w:pPr>
        <w:pStyle w:val="Cm"/>
        <w:numPr>
          <w:ilvl w:val="0"/>
          <w:numId w:val="1"/>
        </w:numPr>
        <w:spacing w:after="0"/>
        <w:jc w:val="both"/>
        <w:rPr>
          <w:b w:val="0"/>
        </w:rPr>
      </w:pPr>
      <w:r w:rsidRPr="00D432B8">
        <w:rPr>
          <w:b w:val="0"/>
        </w:rPr>
        <w:t>Az igénybejelentéssel érintettek részére az önkormányzat olyan hivatalos igazolást állít ki, amely tartalmazza az igénybejelentő adatait és alkalmas az igényjogosultság igazolásra.</w:t>
      </w:r>
    </w:p>
    <w:p w:rsidR="001D0CDC" w:rsidRPr="00D432B8" w:rsidRDefault="00BE6E1F" w:rsidP="001D0CDC">
      <w:pPr>
        <w:pStyle w:val="Cm"/>
        <w:numPr>
          <w:ilvl w:val="0"/>
          <w:numId w:val="1"/>
        </w:numPr>
        <w:spacing w:after="0"/>
        <w:jc w:val="both"/>
        <w:rPr>
          <w:b w:val="0"/>
        </w:rPr>
      </w:pPr>
      <w:r w:rsidRPr="00D432B8">
        <w:rPr>
          <w:b w:val="0"/>
        </w:rPr>
        <w:t xml:space="preserve">Az érintett önkormányzatok az </w:t>
      </w:r>
      <w:r w:rsidR="001D0CDC" w:rsidRPr="00D432B8">
        <w:rPr>
          <w:b w:val="0"/>
        </w:rPr>
        <w:t xml:space="preserve">önkéntes </w:t>
      </w:r>
      <w:r w:rsidRPr="00D432B8">
        <w:rPr>
          <w:b w:val="0"/>
        </w:rPr>
        <w:t>adatkezelési hozzájárulás alapján az igénylők adatait</w:t>
      </w:r>
      <w:r w:rsidR="001D0CDC" w:rsidRPr="00D432B8">
        <w:rPr>
          <w:b w:val="0"/>
        </w:rPr>
        <w:t>, az igényelt fűtőanyag típusára vonatkozó adatokat</w:t>
      </w:r>
      <w:r w:rsidRPr="00D432B8">
        <w:rPr>
          <w:b w:val="0"/>
        </w:rPr>
        <w:t xml:space="preserve"> átadják a kiválasztott vállalkozásnak</w:t>
      </w:r>
      <w:r w:rsidR="001D0CDC" w:rsidRPr="00D432B8">
        <w:rPr>
          <w:b w:val="0"/>
        </w:rPr>
        <w:t>. A</w:t>
      </w:r>
      <w:r w:rsidRPr="00D432B8">
        <w:rPr>
          <w:b w:val="0"/>
        </w:rPr>
        <w:t>z önkormányzattal kötött megállapodás alapján a vállalkozás naprakész nyilvántartást köteles vezetni a kiadott fűtőanyagról, a megállapodás szerinti ütemezéssel számolnak el az önkormányzat</w:t>
      </w:r>
      <w:r w:rsidR="001D0CDC" w:rsidRPr="00D432B8">
        <w:rPr>
          <w:b w:val="0"/>
        </w:rPr>
        <w:t>tal.</w:t>
      </w:r>
    </w:p>
    <w:p w:rsidR="00BE6E1F" w:rsidRPr="00D432B8" w:rsidRDefault="001D0CDC" w:rsidP="001D0CDC">
      <w:pPr>
        <w:pStyle w:val="Cm"/>
        <w:numPr>
          <w:ilvl w:val="0"/>
          <w:numId w:val="1"/>
        </w:numPr>
        <w:spacing w:after="0"/>
        <w:jc w:val="both"/>
        <w:rPr>
          <w:b w:val="0"/>
        </w:rPr>
      </w:pPr>
      <w:r w:rsidRPr="00D432B8">
        <w:rPr>
          <w:b w:val="0"/>
        </w:rPr>
        <w:t xml:space="preserve">A határidőig át nem vett fűtőanyagokra jutó támogatásrészt az önkormányzat a támogatói okiratban foglaltak szerint </w:t>
      </w:r>
      <w:r w:rsidR="000C1621" w:rsidRPr="00D432B8">
        <w:rPr>
          <w:b w:val="0"/>
        </w:rPr>
        <w:t>visszafizeti a központi költségvetés javára.</w:t>
      </w:r>
    </w:p>
    <w:p w:rsidR="00360B38" w:rsidRPr="00D432B8" w:rsidRDefault="00360B38" w:rsidP="001261C7">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br w:type="page"/>
      </w:r>
    </w:p>
    <w:p w:rsidR="00E54D34"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lastRenderedPageBreak/>
        <w:t>melléklet</w:t>
      </w:r>
    </w:p>
    <w:p w:rsidR="001261C7" w:rsidRPr="00D432B8" w:rsidRDefault="001261C7" w:rsidP="002A03A4">
      <w:pPr>
        <w:pStyle w:val="Listaszerbekezds"/>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 xml:space="preserve"> </w:t>
      </w:r>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Szül.hely,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közterület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nyilatkozom,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irányítószám:</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közterület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épület: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tűzifa</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r w:rsidRPr="00D432B8">
        <w:rPr>
          <w:rFonts w:ascii="Times New Roman" w:hAnsi="Times New Roman" w:cs="Times New Roman"/>
          <w:sz w:val="24"/>
          <w:szCs w:val="24"/>
        </w:rPr>
        <w:t>fűtőolaj</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pellet/brikett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Kelt …………….,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Pr="00D432B8"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D24242" w:rsidRPr="00D432B8" w:rsidRDefault="00D24242" w:rsidP="001261C7">
      <w:pPr>
        <w:spacing w:after="0" w:line="300" w:lineRule="exact"/>
        <w:rPr>
          <w:rFonts w:ascii="Times New Roman" w:hAnsi="Times New Roman" w:cs="Times New Roman"/>
          <w:sz w:val="24"/>
          <w:szCs w:val="24"/>
        </w:rPr>
      </w:pPr>
    </w:p>
    <w:p w:rsidR="00E54D34" w:rsidRPr="00D432B8" w:rsidRDefault="00E54D34" w:rsidP="00006A66">
      <w:pPr>
        <w:jc w:val="center"/>
        <w:rPr>
          <w:rFonts w:ascii="Times New Roman" w:hAnsi="Times New Roman" w:cs="Times New Roman"/>
          <w:sz w:val="24"/>
          <w:szCs w:val="24"/>
        </w:rPr>
      </w:pPr>
      <w:r w:rsidRPr="00D432B8">
        <w:rPr>
          <w:rFonts w:ascii="Times New Roman" w:hAnsi="Times New Roman" w:cs="Times New Roman"/>
          <w:sz w:val="24"/>
          <w:szCs w:val="24"/>
        </w:rPr>
        <w:br w:type="page"/>
      </w:r>
    </w:p>
    <w:p w:rsidR="00D53CE8" w:rsidRPr="00D432B8" w:rsidRDefault="00D53CE8" w:rsidP="00006A66">
      <w:pPr>
        <w:jc w:val="center"/>
        <w:rPr>
          <w:rFonts w:ascii="Times New Roman" w:hAnsi="Times New Roman" w:cs="Times New Roman"/>
          <w:b/>
        </w:rPr>
      </w:pP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006A66" w:rsidRPr="00D432B8" w:rsidRDefault="00006A66" w:rsidP="00006A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F24320" w:rsidRPr="00D432B8" w:rsidRDefault="00F24320" w:rsidP="00006A66">
      <w:pPr>
        <w:autoSpaceDE w:val="0"/>
        <w:autoSpaceDN w:val="0"/>
        <w:adjustRightInd w:val="0"/>
        <w:spacing w:after="0" w:line="240" w:lineRule="auto"/>
        <w:rPr>
          <w:rFonts w:ascii="Times New Roman" w:eastAsia="Times New Roman" w:hAnsi="Times New Roman" w:cs="Times New Roman"/>
          <w:b/>
          <w:lang w:eastAsia="hu-HU"/>
        </w:rPr>
      </w:pPr>
    </w:p>
    <w:p w:rsidR="00F24320" w:rsidRPr="00D432B8" w:rsidRDefault="00F24320" w:rsidP="00F24320">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2F428B" w:rsidRPr="00D432B8" w:rsidRDefault="002F428B" w:rsidP="002F428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w:t>
      </w:r>
      <w:r w:rsidR="00CA0DB7" w:rsidRPr="00D432B8">
        <w:rPr>
          <w:rFonts w:ascii="Times New Roman" w:eastAsia="Times New Roman" w:hAnsi="Times New Roman" w:cs="Times New Roman"/>
          <w:lang w:eastAsia="hu-HU"/>
        </w:rPr>
        <w:t>, valamint a területileg illetékes katasztrófavédelmi szerv</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006A66"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w:t>
      </w:r>
      <w:r w:rsidR="009A54F0" w:rsidRPr="00D432B8">
        <w:rPr>
          <w:rFonts w:ascii="Times New Roman" w:eastAsia="Times New Roman" w:hAnsi="Times New Roman" w:cs="Times New Roman"/>
          <w:lang w:eastAsia="hu-HU"/>
        </w:rPr>
        <w:t xml:space="preserve"> Tarczi-</w:t>
      </w:r>
      <w:r w:rsidRPr="00D432B8">
        <w:rPr>
          <w:rFonts w:ascii="Times New Roman" w:eastAsia="Times New Roman" w:hAnsi="Times New Roman" w:cs="Times New Roman"/>
          <w:lang w:eastAsia="hu-HU"/>
        </w:rPr>
        <w:t>Ábrahám Dominika</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adatkezelési hozzájárulását a későbbiekben visszavonhatja. ﻿ A hozzájárulás visszavonása nem érinti a hozzájáruláson alapuló, a visszavonás előtti adatkezelés jogszerűségét. Az érintett a visszavonást</w:t>
      </w:r>
      <w:r w:rsidR="002F284D" w:rsidRPr="00D432B8">
        <w:rPr>
          <w:rFonts w:ascii="Times New Roman" w:eastAsia="Times New Roman" w:hAnsi="Times New Roman" w:cs="Times New Roman"/>
          <w:lang w:eastAsia="hu-HU"/>
        </w:rPr>
        <w:t xml:space="preserve"> az igénybejelentés visszavonásával egyidejűleg teheti meg.</w:t>
      </w:r>
      <w:r w:rsidRPr="00D432B8">
        <w:rPr>
          <w:rFonts w:ascii="Times New Roman" w:eastAsia="Times New Roman" w:hAnsi="Times New Roman" w:cs="Times New Roman"/>
          <w:lang w:eastAsia="hu-HU"/>
        </w:rPr>
        <w:t xml:space="preserve"> </w:t>
      </w:r>
    </w:p>
    <w:p w:rsidR="002F284D" w:rsidRPr="00D432B8" w:rsidRDefault="002F284D"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w:t>
      </w:r>
      <w:r w:rsidR="009A54F0" w:rsidRPr="00D432B8">
        <w:rPr>
          <w:rFonts w:ascii="Times New Roman" w:eastAsia="Times New Roman" w:hAnsi="Times New Roman" w:cs="Times New Roman"/>
          <w:lang w:eastAsia="hu-HU"/>
        </w:rPr>
        <w:t xml:space="preserve">érintett helyi önkormányzat, mint </w:t>
      </w:r>
      <w:r w:rsidRPr="00D432B8">
        <w:rPr>
          <w:rFonts w:ascii="Times New Roman" w:eastAsia="Times New Roman" w:hAnsi="Times New Roman" w:cs="Times New Roman"/>
          <w:lang w:eastAsia="hu-HU"/>
        </w:rPr>
        <w:t xml:space="preserve">adatkezelő a személyes adatokat az érintett </w:t>
      </w:r>
      <w:r w:rsidR="009A54F0" w:rsidRPr="00D432B8">
        <w:rPr>
          <w:rFonts w:ascii="Times New Roman" w:eastAsia="Times New Roman" w:hAnsi="Times New Roman" w:cs="Times New Roman"/>
          <w:lang w:eastAsia="hu-HU"/>
        </w:rPr>
        <w:t xml:space="preserve">féltől gyűjti. A közös adatkezelés során a Belügyminisztérium és a BM OKF az érintett </w:t>
      </w:r>
      <w:r w:rsidRPr="00D432B8">
        <w:rPr>
          <w:rFonts w:ascii="Times New Roman" w:eastAsia="Times New Roman" w:hAnsi="Times New Roman" w:cs="Times New Roman"/>
          <w:lang w:eastAsia="hu-HU"/>
        </w:rPr>
        <w:t xml:space="preserve">helyi önkormányzatoktól kapja meg </w:t>
      </w:r>
      <w:r w:rsidR="009A54F0" w:rsidRPr="00D432B8">
        <w:rPr>
          <w:rFonts w:ascii="Times New Roman" w:eastAsia="Times New Roman" w:hAnsi="Times New Roman" w:cs="Times New Roman"/>
          <w:lang w:eastAsia="hu-HU"/>
        </w:rPr>
        <w:t xml:space="preserve">az adatokat  </w:t>
      </w:r>
      <w:r w:rsidRPr="00D432B8">
        <w:rPr>
          <w:rFonts w:ascii="Times New Roman" w:eastAsia="Times New Roman" w:hAnsi="Times New Roman" w:cs="Times New Roman"/>
          <w:lang w:eastAsia="hu-HU"/>
        </w:rPr>
        <w:t>elektronikus úton</w:t>
      </w:r>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 xml:space="preserv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lefolytatásához adatokat </w:t>
      </w:r>
      <w:r w:rsidR="009A54F0" w:rsidRPr="00D432B8">
        <w:rPr>
          <w:rFonts w:ascii="Times New Roman" w:eastAsia="Times New Roman" w:hAnsi="Times New Roman" w:cs="Times New Roman"/>
          <w:lang w:eastAsia="hu-HU"/>
        </w:rPr>
        <w:t xml:space="preserve">vesznek át </w:t>
      </w:r>
      <w:r w:rsidRPr="00D432B8">
        <w:rPr>
          <w:rFonts w:ascii="Times New Roman" w:eastAsia="Times New Roman" w:hAnsi="Times New Roman" w:cs="Times New Roman"/>
          <w:lang w:eastAsia="hu-HU"/>
        </w:rPr>
        <w:t xml:space="preserve"> az illetékes közműszolgáltatóktól is.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lefolytatását követően az adatoknak az illetékes helyi önkormányzat részére történő megküldésig, de legfeljebb 1 évig kezeli</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w:t>
      </w:r>
      <w:r w:rsidR="009A54F0" w:rsidRPr="00D432B8">
        <w:rPr>
          <w:rFonts w:ascii="Times New Roman" w:eastAsia="Times New Roman" w:hAnsi="Times New Roman" w:cs="Times New Roman"/>
          <w:b/>
          <w:bCs/>
          <w:kern w:val="32"/>
          <w:lang w:eastAsia="hu-HU"/>
        </w:rPr>
        <w:t>k</w:t>
      </w:r>
      <w:r w:rsidRPr="00D432B8">
        <w:rPr>
          <w:rFonts w:ascii="Times New Roman" w:eastAsia="Times New Roman" w:hAnsi="Times New Roman" w:cs="Times New Roman"/>
          <w:b/>
          <w:bCs/>
          <w:kern w:val="32"/>
          <w:lang w:eastAsia="hu-HU"/>
        </w:rPr>
        <w:t xml:space="preserve"> adatfeldolgozót?</w:t>
      </w:r>
      <w:bookmarkEnd w:id="3"/>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r w:rsidRPr="00D432B8">
        <w:rPr>
          <w:rFonts w:ascii="Times New Roman" w:eastAsia="Times New Roman" w:hAnsi="Times New Roman" w:cs="Times New Roman"/>
          <w:b/>
          <w:bCs/>
          <w:kern w:val="32"/>
          <w:lang w:eastAsia="hu-HU"/>
        </w:rPr>
        <w:t>Milyen adatbiztonsági intézkedéseket tesz az adatkezelő?</w:t>
      </w:r>
      <w:bookmarkEnd w:id="4"/>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w:t>
      </w:r>
      <w:r w:rsidR="009A54F0" w:rsidRPr="00D432B8">
        <w:rPr>
          <w:rFonts w:ascii="Times New Roman" w:eastAsia="Times New Roman" w:hAnsi="Times New Roman" w:cs="Times New Roman"/>
          <w:lang w:eastAsia="hu-HU"/>
        </w:rPr>
        <w:t>z érintett helyi önkormányzat  a</w:t>
      </w:r>
      <w:r w:rsidRPr="00D432B8">
        <w:rPr>
          <w:rFonts w:ascii="Times New Roman" w:eastAsia="Times New Roman" w:hAnsi="Times New Roman" w:cs="Times New Roman"/>
          <w:lang w:eastAsia="hu-HU"/>
        </w:rPr>
        <w:t xml:space="preserve"> </w:t>
      </w:r>
      <w:r w:rsidR="009A54F0" w:rsidRPr="00D432B8">
        <w:rPr>
          <w:rFonts w:ascii="Times New Roman" w:eastAsia="Times New Roman" w:hAnsi="Times New Roman" w:cs="Times New Roman"/>
          <w:lang w:eastAsia="hu-HU"/>
        </w:rPr>
        <w:t xml:space="preserve">Belügyminisztérium és  a </w:t>
      </w:r>
      <w:r w:rsidRPr="00D432B8">
        <w:rPr>
          <w:rFonts w:ascii="Times New Roman" w:eastAsia="Times New Roman" w:hAnsi="Times New Roman" w:cs="Times New Roman"/>
          <w:lang w:eastAsia="hu-HU"/>
        </w:rPr>
        <w:t>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006A66" w:rsidRPr="00D432B8" w:rsidRDefault="00006A66" w:rsidP="00006A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006A66" w:rsidRPr="00D432B8" w:rsidRDefault="00006A66" w:rsidP="00006A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006A66" w:rsidRPr="00D432B8" w:rsidRDefault="00006A66" w:rsidP="00006A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megkeresés nem vezetett eredményre, az érintett az információs önrendelkezési jogról és az információszabadságról szóló 2011. évi CXII. törvény (a továbbiakban: Infotv.) 52. § alapján a Nemzeti Adatvédelmi és Információszabadság Hatóságnál bejelentést tehet, továbbá az Infotv. 22. § szerint, valamint a polgári törvénykönyvről szóló 2013. évi V. törvény Második Könyvének III. része alapján bírósághoz fordulhat.</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8" w:history="1">
        <w:r w:rsidRPr="00D432B8">
          <w:rPr>
            <w:rFonts w:ascii="Times New Roman" w:eastAsia="Times New Roman" w:hAnsi="Times New Roman" w:cs="Times New Roman"/>
            <w:u w:val="single"/>
            <w:lang w:eastAsia="hu-HU"/>
          </w:rPr>
          <w:t>www.naih.hu</w:t>
        </w:r>
      </w:hyperlink>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006A66" w:rsidRPr="00D432B8" w:rsidRDefault="00006A66"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52158A" w:rsidRPr="00D432B8" w:rsidRDefault="0052158A" w:rsidP="001261C7">
      <w:pPr>
        <w:pStyle w:val="Listaszerbekezds"/>
        <w:numPr>
          <w:ilvl w:val="0"/>
          <w:numId w:val="3"/>
        </w:numPr>
        <w:spacing w:after="0" w:line="300" w:lineRule="exact"/>
        <w:jc w:val="right"/>
        <w:rPr>
          <w:rFonts w:ascii="Times New Roman" w:hAnsi="Times New Roman" w:cs="Times New Roman"/>
          <w:i/>
          <w:sz w:val="24"/>
          <w:szCs w:val="24"/>
        </w:rPr>
        <w:sectPr w:rsidR="0052158A" w:rsidRPr="00D432B8">
          <w:pgSz w:w="11906" w:h="16838"/>
          <w:pgMar w:top="1417" w:right="1417" w:bottom="1417" w:left="1417" w:header="708" w:footer="708" w:gutter="0"/>
          <w:cols w:space="708"/>
          <w:docGrid w:linePitch="360"/>
        </w:sectPr>
      </w:pPr>
    </w:p>
    <w:p w:rsidR="001261C7"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DF33A1">
      <w:pPr>
        <w:spacing w:after="0" w:line="300" w:lineRule="exact"/>
        <w:jc w:val="center"/>
        <w:rPr>
          <w:rFonts w:ascii="Times New Roman" w:hAnsi="Times New Roman" w:cs="Times New Roman"/>
          <w:sz w:val="24"/>
          <w:szCs w:val="24"/>
        </w:rPr>
      </w:pPr>
      <w:r w:rsidRPr="00D432B8">
        <w:rPr>
          <w:rFonts w:ascii="Times New Roman" w:hAnsi="Times New Roman" w:cs="Times New Roman"/>
          <w:sz w:val="24"/>
          <w:szCs w:val="24"/>
        </w:rPr>
        <w:t>ÉRINTETT ÖNKORMÁNYZATOK ADATSZOLGÁLTATÁSA</w:t>
      </w:r>
    </w:p>
    <w:p w:rsidR="001261C7" w:rsidRPr="00D432B8" w:rsidRDefault="001261C7" w:rsidP="001261C7">
      <w:pPr>
        <w:spacing w:after="0" w:line="300" w:lineRule="exact"/>
        <w:jc w:val="both"/>
        <w:rPr>
          <w:rFonts w:ascii="Times New Roman" w:hAnsi="Times New Roman" w:cs="Times New Roman"/>
          <w:sz w:val="24"/>
          <w:szCs w:val="24"/>
        </w:rPr>
      </w:pPr>
    </w:p>
    <w:tbl>
      <w:tblPr>
        <w:tblW w:w="13280" w:type="dxa"/>
        <w:jc w:val="center"/>
        <w:tblCellMar>
          <w:left w:w="70" w:type="dxa"/>
          <w:right w:w="70" w:type="dxa"/>
        </w:tblCellMar>
        <w:tblLook w:val="04A0" w:firstRow="1" w:lastRow="0" w:firstColumn="1" w:lastColumn="0" w:noHBand="0" w:noVBand="1"/>
      </w:tblPr>
      <w:tblGrid>
        <w:gridCol w:w="1050"/>
        <w:gridCol w:w="1747"/>
        <w:gridCol w:w="694"/>
        <w:gridCol w:w="1241"/>
        <w:gridCol w:w="1308"/>
        <w:gridCol w:w="1503"/>
        <w:gridCol w:w="1625"/>
        <w:gridCol w:w="945"/>
        <w:gridCol w:w="1976"/>
        <w:gridCol w:w="724"/>
        <w:gridCol w:w="467"/>
      </w:tblGrid>
      <w:tr w:rsidR="00D432B8" w:rsidRPr="00D432B8" w:rsidTr="002A03A4">
        <w:trPr>
          <w:trHeight w:val="300"/>
          <w:jc w:val="center"/>
        </w:trPr>
        <w:tc>
          <w:tcPr>
            <w:tcW w:w="1050" w:type="dxa"/>
            <w:vMerge w:val="restart"/>
            <w:tcBorders>
              <w:top w:val="single" w:sz="8" w:space="0" w:color="auto"/>
              <w:left w:val="single" w:sz="8" w:space="0" w:color="auto"/>
              <w:right w:val="single" w:sz="4" w:space="0" w:color="auto"/>
            </w:tcBorders>
            <w:vAlign w:val="center"/>
          </w:tcPr>
          <w:p w:rsidR="00D53CE8" w:rsidRPr="00D432B8" w:rsidRDefault="00D53CE8" w:rsidP="00D53CE8">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No.</w:t>
            </w:r>
          </w:p>
        </w:tc>
        <w:tc>
          <w:tcPr>
            <w:tcW w:w="1747"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Igénylő lakos neve</w:t>
            </w:r>
          </w:p>
        </w:tc>
        <w:tc>
          <w:tcPr>
            <w:tcW w:w="1048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53CE8" w:rsidRPr="00D432B8" w:rsidRDefault="00D53CE8" w:rsidP="00411692">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Háztartás adatai</w:t>
            </w:r>
          </w:p>
        </w:tc>
      </w:tr>
      <w:tr w:rsidR="00D432B8" w:rsidRPr="00D432B8" w:rsidTr="00596D85">
        <w:trPr>
          <w:trHeight w:val="1140"/>
          <w:jc w:val="center"/>
        </w:trPr>
        <w:tc>
          <w:tcPr>
            <w:tcW w:w="1050" w:type="dxa"/>
            <w:vMerge/>
            <w:tcBorders>
              <w:left w:val="single" w:sz="8" w:space="0" w:color="auto"/>
              <w:bottom w:val="double" w:sz="6" w:space="0" w:color="000000"/>
              <w:right w:val="single" w:sz="4" w:space="0" w:color="auto"/>
            </w:tcBorders>
          </w:tcPr>
          <w:p w:rsidR="00D53CE8" w:rsidRPr="00D432B8" w:rsidRDefault="00D53CE8" w:rsidP="0052158A">
            <w:pPr>
              <w:spacing w:after="0" w:line="240" w:lineRule="auto"/>
              <w:rPr>
                <w:rFonts w:ascii="Calibri" w:eastAsia="Times New Roman" w:hAnsi="Calibri" w:cs="Calibri"/>
                <w:b/>
                <w:bCs/>
                <w:sz w:val="20"/>
                <w:szCs w:val="20"/>
                <w:lang w:eastAsia="hu-HU"/>
              </w:rPr>
            </w:pPr>
          </w:p>
        </w:tc>
        <w:tc>
          <w:tcPr>
            <w:tcW w:w="1747" w:type="dxa"/>
            <w:vMerge/>
            <w:tcBorders>
              <w:top w:val="single" w:sz="8" w:space="0" w:color="auto"/>
              <w:left w:val="single" w:sz="8" w:space="0" w:color="auto"/>
              <w:bottom w:val="double" w:sz="6" w:space="0" w:color="000000"/>
              <w:right w:val="single" w:sz="4" w:space="0" w:color="auto"/>
            </w:tcBorders>
            <w:vAlign w:val="center"/>
            <w:hideMark/>
          </w:tcPr>
          <w:p w:rsidR="00D53CE8" w:rsidRPr="00D432B8" w:rsidRDefault="00D53CE8" w:rsidP="0052158A">
            <w:pPr>
              <w:spacing w:after="0" w:line="240" w:lineRule="auto"/>
              <w:rPr>
                <w:rFonts w:ascii="Calibri" w:eastAsia="Times New Roman" w:hAnsi="Calibri" w:cs="Calibri"/>
                <w:b/>
                <w:bCs/>
                <w:sz w:val="20"/>
                <w:szCs w:val="20"/>
                <w:lang w:eastAsia="hu-HU"/>
              </w:rPr>
            </w:pPr>
          </w:p>
        </w:tc>
        <w:tc>
          <w:tcPr>
            <w:tcW w:w="694" w:type="dxa"/>
            <w:tcBorders>
              <w:top w:val="nil"/>
              <w:left w:val="single" w:sz="8" w:space="0" w:color="auto"/>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megye</w:t>
            </w:r>
          </w:p>
        </w:tc>
        <w:tc>
          <w:tcPr>
            <w:tcW w:w="1241"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irányítószám</w:t>
            </w:r>
          </w:p>
        </w:tc>
        <w:tc>
          <w:tcPr>
            <w:tcW w:w="1308" w:type="dxa"/>
            <w:tcBorders>
              <w:top w:val="nil"/>
              <w:left w:val="nil"/>
              <w:bottom w:val="double" w:sz="6" w:space="0" w:color="auto"/>
              <w:right w:val="single" w:sz="4" w:space="0" w:color="auto"/>
            </w:tcBorders>
            <w:shd w:val="clear" w:color="auto" w:fill="auto"/>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település neve</w:t>
            </w:r>
          </w:p>
        </w:tc>
        <w:tc>
          <w:tcPr>
            <w:tcW w:w="1503"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közterület neve</w:t>
            </w:r>
          </w:p>
        </w:tc>
        <w:tc>
          <w:tcPr>
            <w:tcW w:w="1625"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D53CE8">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közterület jellege</w:t>
            </w:r>
          </w:p>
        </w:tc>
        <w:tc>
          <w:tcPr>
            <w:tcW w:w="945"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házszám</w:t>
            </w:r>
          </w:p>
        </w:tc>
        <w:tc>
          <w:tcPr>
            <w:tcW w:w="1976"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lépcsőház (épületjel)</w:t>
            </w:r>
          </w:p>
        </w:tc>
        <w:tc>
          <w:tcPr>
            <w:tcW w:w="724"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emelet</w:t>
            </w:r>
          </w:p>
        </w:tc>
        <w:tc>
          <w:tcPr>
            <w:tcW w:w="467" w:type="dxa"/>
            <w:tcBorders>
              <w:top w:val="nil"/>
              <w:left w:val="nil"/>
              <w:bottom w:val="double" w:sz="6" w:space="0" w:color="auto"/>
              <w:right w:val="single" w:sz="8"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ajtó</w:t>
            </w:r>
          </w:p>
        </w:tc>
      </w:tr>
      <w:tr w:rsidR="00D432B8" w:rsidRPr="00D432B8" w:rsidTr="002A03A4">
        <w:trPr>
          <w:trHeight w:val="315"/>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2.</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3.</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4.</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5.</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6.</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7.</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8.</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9.</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10.</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11.</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12.</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13.</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14.</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15.</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16.</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17.</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18.</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19.</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15"/>
          <w:jc w:val="center"/>
        </w:trPr>
        <w:tc>
          <w:tcPr>
            <w:tcW w:w="1050" w:type="dxa"/>
            <w:tcBorders>
              <w:top w:val="nil"/>
              <w:left w:val="single" w:sz="8" w:space="0" w:color="auto"/>
              <w:bottom w:val="single" w:sz="8"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20.</w:t>
            </w:r>
          </w:p>
        </w:tc>
        <w:tc>
          <w:tcPr>
            <w:tcW w:w="1747" w:type="dxa"/>
            <w:tcBorders>
              <w:top w:val="nil"/>
              <w:left w:val="single" w:sz="8" w:space="0" w:color="auto"/>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8"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bl>
    <w:p w:rsidR="0052158A" w:rsidRPr="00D432B8" w:rsidRDefault="0052158A" w:rsidP="001261C7">
      <w:pPr>
        <w:spacing w:after="0" w:line="300" w:lineRule="exact"/>
        <w:jc w:val="both"/>
        <w:rPr>
          <w:rFonts w:ascii="Times New Roman" w:hAnsi="Times New Roman" w:cs="Times New Roman"/>
          <w:sz w:val="24"/>
          <w:szCs w:val="24"/>
        </w:rPr>
        <w:sectPr w:rsidR="0052158A" w:rsidRPr="00D432B8" w:rsidSect="0052158A">
          <w:pgSz w:w="16838" w:h="11906" w:orient="landscape"/>
          <w:pgMar w:top="1418" w:right="1418" w:bottom="1418" w:left="1418" w:header="709" w:footer="709" w:gutter="0"/>
          <w:cols w:space="708"/>
          <w:docGrid w:linePitch="360"/>
        </w:sectPr>
      </w:pPr>
    </w:p>
    <w:p w:rsidR="001261C7"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1261C7">
      <w:pPr>
        <w:spacing w:after="0" w:line="300" w:lineRule="exact"/>
        <w:jc w:val="center"/>
        <w:rPr>
          <w:rFonts w:ascii="Times New Roman" w:hAnsi="Times New Roman" w:cs="Times New Roman"/>
          <w:b/>
          <w:sz w:val="24"/>
          <w:szCs w:val="24"/>
        </w:rPr>
      </w:pPr>
      <w:r w:rsidRPr="00D432B8">
        <w:rPr>
          <w:rFonts w:ascii="Times New Roman" w:hAnsi="Times New Roman" w:cs="Times New Roman"/>
          <w:b/>
          <w:sz w:val="24"/>
          <w:szCs w:val="24"/>
        </w:rPr>
        <w:t>VIZSGÁLATI ÖSSZEFOGLALÓ</w:t>
      </w:r>
      <w:r w:rsidR="00DF33A1" w:rsidRPr="00D432B8">
        <w:rPr>
          <w:rFonts w:ascii="Times New Roman" w:hAnsi="Times New Roman" w:cs="Times New Roman"/>
          <w:b/>
          <w:sz w:val="24"/>
          <w:szCs w:val="24"/>
        </w:rPr>
        <w:t xml:space="preserve"> LAP</w:t>
      </w:r>
    </w:p>
    <w:p w:rsidR="001261C7" w:rsidRPr="00D432B8" w:rsidRDefault="001261C7" w:rsidP="001261C7">
      <w:pPr>
        <w:spacing w:after="0" w:line="300" w:lineRule="exact"/>
        <w:jc w:val="both"/>
        <w:rPr>
          <w:rFonts w:ascii="Times New Roman" w:hAnsi="Times New Roman" w:cs="Times New Roman"/>
          <w:sz w:val="24"/>
          <w:szCs w:val="24"/>
        </w:rPr>
      </w:pPr>
    </w:p>
    <w:p w:rsidR="008D78F6" w:rsidRPr="00D432B8" w:rsidRDefault="008D78F6" w:rsidP="00870932">
      <w:pPr>
        <w:spacing w:after="0" w:line="300" w:lineRule="exact"/>
        <w:jc w:val="both"/>
        <w:rPr>
          <w:rFonts w:ascii="Times New Roman" w:hAnsi="Times New Roman" w:cs="Times New Roman"/>
          <w:b/>
          <w:sz w:val="24"/>
          <w:szCs w:val="24"/>
        </w:rPr>
      </w:pPr>
      <w:r w:rsidRPr="00D432B8">
        <w:rPr>
          <w:rFonts w:ascii="Times New Roman" w:hAnsi="Times New Roman" w:cs="Times New Roman"/>
          <w:b/>
          <w:sz w:val="24"/>
          <w:szCs w:val="24"/>
        </w:rPr>
        <w:t>I.</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&lt;</w:t>
      </w:r>
      <w:r w:rsidRPr="00D432B8">
        <w:rPr>
          <w:rFonts w:ascii="Times New Roman" w:hAnsi="Times New Roman" w:cs="Times New Roman"/>
          <w:i/>
          <w:sz w:val="24"/>
          <w:szCs w:val="24"/>
        </w:rPr>
        <w:t>hivatásos katasztrófavédelmi szerv megnevezése (címe)</w:t>
      </w:r>
      <w:r w:rsidRPr="00D432B8">
        <w:rPr>
          <w:rFonts w:ascii="Times New Roman" w:hAnsi="Times New Roman" w:cs="Times New Roman"/>
          <w:sz w:val="24"/>
          <w:szCs w:val="24"/>
        </w:rPr>
        <w:t xml:space="preserve">&gt; </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2018. év ... hónap ... napján a </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&lt;</w:t>
      </w:r>
      <w:r w:rsidRPr="00D432B8">
        <w:rPr>
          <w:rFonts w:ascii="Times New Roman" w:hAnsi="Times New Roman" w:cs="Times New Roman"/>
          <w:i/>
          <w:sz w:val="24"/>
          <w:szCs w:val="24"/>
        </w:rPr>
        <w:t>háztartás címe</w:t>
      </w:r>
      <w:r w:rsidRPr="00D432B8">
        <w:rPr>
          <w:rFonts w:ascii="Times New Roman" w:hAnsi="Times New Roman" w:cs="Times New Roman"/>
          <w:sz w:val="24"/>
          <w:szCs w:val="24"/>
        </w:rPr>
        <w:t>&gt; szám alatti lakóhely (a továbbiakban: háztartás) vonatkozásában</w:t>
      </w:r>
    </w:p>
    <w:p w:rsidR="00870932"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b/>
          <w:sz w:val="24"/>
          <w:szCs w:val="24"/>
        </w:rPr>
        <w:t>adminisztratív vizsgálat keretében</w:t>
      </w:r>
      <w:r w:rsidRPr="00D432B8">
        <w:rPr>
          <w:rFonts w:ascii="Times New Roman" w:hAnsi="Times New Roman" w:cs="Times New Roman"/>
          <w:sz w:val="24"/>
          <w:szCs w:val="24"/>
        </w:rPr>
        <w:t xml:space="preserve"> megvizsgálta a </w:t>
      </w:r>
      <w:r w:rsidRPr="00D432B8">
        <w:rPr>
          <w:rFonts w:ascii="Times New Roman" w:hAnsi="Times New Roman" w:cs="Times New Roman"/>
          <w:i/>
          <w:sz w:val="24"/>
          <w:szCs w:val="24"/>
        </w:rPr>
        <w:t>... adatbázis ... adatát</w:t>
      </w:r>
      <w:r w:rsidRPr="00D432B8">
        <w:rPr>
          <w:rFonts w:ascii="Times New Roman" w:hAnsi="Times New Roman" w:cs="Times New Roman"/>
          <w:sz w:val="24"/>
          <w:szCs w:val="24"/>
        </w:rPr>
        <w:t xml:space="preserve">, és </w:t>
      </w:r>
      <w:r w:rsidR="00870932" w:rsidRPr="00D432B8">
        <w:rPr>
          <w:rFonts w:ascii="Times New Roman" w:hAnsi="Times New Roman" w:cs="Times New Roman"/>
          <w:sz w:val="24"/>
          <w:szCs w:val="24"/>
        </w:rPr>
        <w:t>az alábbiakat állapította meg.</w:t>
      </w:r>
    </w:p>
    <w:p w:rsidR="00870932" w:rsidRPr="00D432B8" w:rsidRDefault="00870932" w:rsidP="00870932">
      <w:pPr>
        <w:spacing w:after="0" w:line="300" w:lineRule="exact"/>
        <w:jc w:val="both"/>
        <w:rPr>
          <w:rFonts w:ascii="Times New Roman" w:hAnsi="Times New Roman" w:cs="Times New Roman"/>
          <w:sz w:val="24"/>
          <w:szCs w:val="24"/>
        </w:rPr>
      </w:pPr>
    </w:p>
    <w:p w:rsidR="002A3855" w:rsidRPr="00D432B8" w:rsidRDefault="002A3855"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a téli rezsicsökkentés korábbi intézkedéseiben már részesült / nem részesült</w:t>
      </w:r>
    </w:p>
    <w:p w:rsidR="002A3855" w:rsidRPr="00D432B8" w:rsidRDefault="002A3855" w:rsidP="00870932">
      <w:pPr>
        <w:spacing w:after="0" w:line="300" w:lineRule="exact"/>
        <w:jc w:val="both"/>
        <w:rPr>
          <w:rFonts w:ascii="Times New Roman" w:hAnsi="Times New Roman" w:cs="Times New Roman"/>
          <w:sz w:val="24"/>
          <w:szCs w:val="24"/>
        </w:rPr>
      </w:pPr>
    </w:p>
    <w:p w:rsidR="008D78F6"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egyetemes földgáz-szolgáltatóval szerződéses jogviszonyban áll / nem áll</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távhőszolgáltatóval közszolgáltatási szerződéses jogviszonyban áll / nem áll</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Fenti vizsgálat eredményeképp helyszíni vizsgálat elvégzése nem szükséges / szükséges.</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Kelt: </w:t>
      </w:r>
      <w:r w:rsidRPr="00D432B8">
        <w:rPr>
          <w:rFonts w:ascii="Times New Roman" w:hAnsi="Times New Roman" w:cs="Times New Roman"/>
          <w:i/>
          <w:sz w:val="24"/>
          <w:szCs w:val="24"/>
        </w:rPr>
        <w:t>helység, dátum</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i/>
          <w:sz w:val="24"/>
          <w:szCs w:val="24"/>
        </w:rPr>
      </w:pPr>
      <w:r w:rsidRPr="00D432B8">
        <w:rPr>
          <w:rFonts w:ascii="Times New Roman" w:hAnsi="Times New Roman" w:cs="Times New Roman"/>
          <w:i/>
          <w:sz w:val="24"/>
          <w:szCs w:val="24"/>
        </w:rPr>
        <w:t>vizsgáló1 neve, rendfokozata, beosztása</w:t>
      </w:r>
      <w:r w:rsidRPr="00D432B8">
        <w:rPr>
          <w:rFonts w:ascii="Times New Roman" w:hAnsi="Times New Roman" w:cs="Times New Roman"/>
          <w:i/>
          <w:sz w:val="24"/>
          <w:szCs w:val="24"/>
        </w:rPr>
        <w:tab/>
      </w:r>
      <w:r w:rsidRPr="00D432B8">
        <w:rPr>
          <w:rFonts w:ascii="Times New Roman" w:hAnsi="Times New Roman" w:cs="Times New Roman"/>
          <w:i/>
          <w:sz w:val="24"/>
          <w:szCs w:val="24"/>
        </w:rPr>
        <w:tab/>
        <w:t>vizsgáló2 neve, rendfokozata, beosztása</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b/>
          <w:sz w:val="24"/>
          <w:szCs w:val="24"/>
        </w:rPr>
        <w:t>II</w:t>
      </w:r>
      <w:r w:rsidRPr="00D432B8">
        <w:rPr>
          <w:rFonts w:ascii="Times New Roman" w:hAnsi="Times New Roman" w:cs="Times New Roman"/>
          <w:sz w:val="24"/>
          <w:szCs w:val="24"/>
        </w:rPr>
        <w:t xml:space="preserve">. </w:t>
      </w:r>
      <w:r w:rsidRPr="00D432B8">
        <w:rPr>
          <w:rFonts w:ascii="Times New Roman" w:hAnsi="Times New Roman" w:cs="Times New Roman"/>
          <w:i/>
          <w:sz w:val="24"/>
          <w:szCs w:val="24"/>
        </w:rPr>
        <w:t>(Helyszíni vizsgálat lefolytatása esetén töltendő ki!)</w:t>
      </w:r>
    </w:p>
    <w:p w:rsidR="00870932" w:rsidRPr="00D432B8" w:rsidRDefault="00870932" w:rsidP="00870932">
      <w:pPr>
        <w:spacing w:after="0" w:line="300" w:lineRule="exact"/>
        <w:jc w:val="both"/>
        <w:rPr>
          <w:rFonts w:ascii="Times New Roman" w:hAnsi="Times New Roman" w:cs="Times New Roman"/>
          <w:sz w:val="24"/>
          <w:szCs w:val="24"/>
        </w:rPr>
      </w:pP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&lt;</w:t>
      </w:r>
      <w:r w:rsidRPr="00D432B8">
        <w:rPr>
          <w:rFonts w:ascii="Times New Roman" w:hAnsi="Times New Roman" w:cs="Times New Roman"/>
          <w:i/>
          <w:sz w:val="24"/>
          <w:szCs w:val="24"/>
        </w:rPr>
        <w:t>hivatásos katasztrófavédelmi szerv megnevezése (címe)</w:t>
      </w:r>
      <w:r w:rsidRPr="00D432B8">
        <w:rPr>
          <w:rFonts w:ascii="Times New Roman" w:hAnsi="Times New Roman" w:cs="Times New Roman"/>
          <w:sz w:val="24"/>
          <w:szCs w:val="24"/>
        </w:rPr>
        <w:t xml:space="preserve">&gt;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2018. év ... hónap ... napján</w:t>
      </w:r>
      <w:r w:rsidR="00DF33A1" w:rsidRPr="00D432B8">
        <w:rPr>
          <w:rFonts w:ascii="Times New Roman" w:hAnsi="Times New Roman" w:cs="Times New Roman"/>
          <w:sz w:val="24"/>
          <w:szCs w:val="24"/>
        </w:rPr>
        <w:t xml:space="preserve"> ... óra ... perckor</w:t>
      </w:r>
      <w:r w:rsidRPr="00D432B8">
        <w:rPr>
          <w:rFonts w:ascii="Times New Roman" w:hAnsi="Times New Roman" w:cs="Times New Roman"/>
          <w:sz w:val="24"/>
          <w:szCs w:val="24"/>
        </w:rPr>
        <w:t xml:space="preserve">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b/>
          <w:sz w:val="24"/>
          <w:szCs w:val="24"/>
        </w:rPr>
        <w:t>helyszíni vizsgálatot végzett</w:t>
      </w:r>
      <w:r w:rsidRPr="00D432B8">
        <w:rPr>
          <w:rFonts w:ascii="Times New Roman" w:hAnsi="Times New Roman" w:cs="Times New Roman"/>
          <w:sz w:val="24"/>
          <w:szCs w:val="24"/>
        </w:rPr>
        <w:t xml:space="preserve"> a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&lt;</w:t>
      </w:r>
      <w:r w:rsidRPr="00D432B8">
        <w:rPr>
          <w:rFonts w:ascii="Times New Roman" w:hAnsi="Times New Roman" w:cs="Times New Roman"/>
          <w:i/>
          <w:sz w:val="24"/>
          <w:szCs w:val="24"/>
        </w:rPr>
        <w:t>háztartás címe</w:t>
      </w:r>
      <w:r w:rsidRPr="00D432B8">
        <w:rPr>
          <w:rFonts w:ascii="Times New Roman" w:hAnsi="Times New Roman" w:cs="Times New Roman"/>
          <w:sz w:val="24"/>
          <w:szCs w:val="24"/>
        </w:rPr>
        <w:t>&gt; szám alatti lakóhelyen</w:t>
      </w:r>
      <w:r w:rsidR="00DF33A1" w:rsidRPr="00D432B8">
        <w:rPr>
          <w:rFonts w:ascii="Times New Roman" w:hAnsi="Times New Roman" w:cs="Times New Roman"/>
          <w:sz w:val="24"/>
          <w:szCs w:val="24"/>
        </w:rPr>
        <w:t xml:space="preserve"> (a továbbiakban: háztartás)</w:t>
      </w:r>
      <w:r w:rsidRPr="00D432B8">
        <w:rPr>
          <w:rFonts w:ascii="Times New Roman" w:hAnsi="Times New Roman" w:cs="Times New Roman"/>
          <w:sz w:val="24"/>
          <w:szCs w:val="24"/>
        </w:rPr>
        <w:t xml:space="preserve">, </w:t>
      </w:r>
    </w:p>
    <w:p w:rsidR="001261C7"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é</w:t>
      </w:r>
      <w:r w:rsidR="00870932" w:rsidRPr="00D432B8">
        <w:rPr>
          <w:rFonts w:ascii="Times New Roman" w:hAnsi="Times New Roman" w:cs="Times New Roman"/>
          <w:sz w:val="24"/>
          <w:szCs w:val="24"/>
        </w:rPr>
        <w:t>s az alábbiakat állapította meg.</w:t>
      </w:r>
    </w:p>
    <w:p w:rsidR="007A1058" w:rsidRPr="00D432B8" w:rsidRDefault="007A1058" w:rsidP="00870932">
      <w:pPr>
        <w:spacing w:after="0" w:line="300" w:lineRule="exact"/>
        <w:jc w:val="both"/>
        <w:rPr>
          <w:rFonts w:ascii="Times New Roman" w:hAnsi="Times New Roman" w:cs="Times New Roman"/>
          <w:sz w:val="24"/>
          <w:szCs w:val="24"/>
        </w:rPr>
      </w:pPr>
    </w:p>
    <w:p w:rsidR="001261C7" w:rsidRPr="00D432B8" w:rsidRDefault="00DF33A1"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vezetékes földgáz-</w:t>
      </w:r>
      <w:r w:rsidR="001261C7" w:rsidRPr="00D432B8">
        <w:rPr>
          <w:rFonts w:ascii="Times New Roman" w:hAnsi="Times New Roman" w:cs="Times New Roman"/>
          <w:sz w:val="24"/>
          <w:szCs w:val="24"/>
        </w:rPr>
        <w:t xml:space="preserve">bekötéssel </w:t>
      </w:r>
      <w:r w:rsidR="007A1058" w:rsidRPr="00D432B8">
        <w:rPr>
          <w:rFonts w:ascii="Times New Roman" w:hAnsi="Times New Roman" w:cs="Times New Roman"/>
          <w:sz w:val="24"/>
          <w:szCs w:val="24"/>
        </w:rPr>
        <w:t>nem rendelkezik / rendelkezik</w:t>
      </w:r>
    </w:p>
    <w:p w:rsidR="00DF33A1" w:rsidRPr="00D432B8" w:rsidRDefault="00DF33A1" w:rsidP="00870932">
      <w:pPr>
        <w:spacing w:after="0" w:line="300" w:lineRule="exact"/>
        <w:jc w:val="both"/>
        <w:rPr>
          <w:rFonts w:ascii="Times New Roman" w:hAnsi="Times New Roman" w:cs="Times New Roman"/>
          <w:sz w:val="24"/>
          <w:szCs w:val="24"/>
        </w:rPr>
      </w:pPr>
    </w:p>
    <w:p w:rsidR="007A1058" w:rsidRPr="00D432B8" w:rsidRDefault="007A1058"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gázórával rendelkezik / nem rendelkezik</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Kelt: </w:t>
      </w:r>
      <w:r w:rsidRPr="00D432B8">
        <w:rPr>
          <w:rFonts w:ascii="Times New Roman" w:hAnsi="Times New Roman" w:cs="Times New Roman"/>
          <w:i/>
          <w:sz w:val="24"/>
          <w:szCs w:val="24"/>
        </w:rPr>
        <w:t>helység, dátum</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i/>
          <w:sz w:val="24"/>
          <w:szCs w:val="24"/>
        </w:rPr>
      </w:pPr>
      <w:r w:rsidRPr="00D432B8">
        <w:rPr>
          <w:rFonts w:ascii="Times New Roman" w:hAnsi="Times New Roman" w:cs="Times New Roman"/>
          <w:i/>
          <w:sz w:val="24"/>
          <w:szCs w:val="24"/>
        </w:rPr>
        <w:t>vizsgáló1 neve, rendfokozata, beosztása</w:t>
      </w:r>
      <w:r w:rsidRPr="00D432B8">
        <w:rPr>
          <w:rFonts w:ascii="Times New Roman" w:hAnsi="Times New Roman" w:cs="Times New Roman"/>
          <w:i/>
          <w:sz w:val="24"/>
          <w:szCs w:val="24"/>
        </w:rPr>
        <w:tab/>
      </w:r>
      <w:r w:rsidRPr="00D432B8">
        <w:rPr>
          <w:rFonts w:ascii="Times New Roman" w:hAnsi="Times New Roman" w:cs="Times New Roman"/>
          <w:i/>
          <w:sz w:val="24"/>
          <w:szCs w:val="24"/>
        </w:rPr>
        <w:tab/>
        <w:t>vizsgáló2 neve, rendfokozata, beosztása</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Kapják:</w:t>
      </w:r>
    </w:p>
    <w:p w:rsidR="00DF33A1" w:rsidRPr="00D432B8" w:rsidRDefault="00DF33A1" w:rsidP="00870932">
      <w:pPr>
        <w:pStyle w:val="Listaszerbekezds"/>
        <w:numPr>
          <w:ilvl w:val="0"/>
          <w:numId w:val="4"/>
        </w:num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 xml:space="preserve">érintett önkormányzat </w:t>
      </w:r>
    </w:p>
    <w:p w:rsidR="00DF33A1" w:rsidRPr="00D432B8" w:rsidRDefault="00DF33A1" w:rsidP="00870932">
      <w:pPr>
        <w:pStyle w:val="Listaszerbekezds"/>
        <w:numPr>
          <w:ilvl w:val="0"/>
          <w:numId w:val="4"/>
        </w:num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Irattár</w:t>
      </w:r>
    </w:p>
    <w:sectPr w:rsidR="00DF33A1" w:rsidRPr="00D432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819" w:rsidRDefault="008F1819" w:rsidP="00006A66">
      <w:pPr>
        <w:spacing w:after="0" w:line="240" w:lineRule="auto"/>
      </w:pPr>
      <w:r>
        <w:separator/>
      </w:r>
    </w:p>
  </w:endnote>
  <w:endnote w:type="continuationSeparator" w:id="0">
    <w:p w:rsidR="008F1819" w:rsidRDefault="008F1819"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819" w:rsidRDefault="008F1819" w:rsidP="00006A66">
      <w:pPr>
        <w:spacing w:after="0" w:line="240" w:lineRule="auto"/>
      </w:pPr>
      <w:r>
        <w:separator/>
      </w:r>
    </w:p>
  </w:footnote>
  <w:footnote w:type="continuationSeparator" w:id="0">
    <w:p w:rsidR="008F1819" w:rsidRDefault="008F1819" w:rsidP="00006A66">
      <w:pPr>
        <w:spacing w:after="0" w:line="240" w:lineRule="auto"/>
      </w:pPr>
      <w:r>
        <w:continuationSeparator/>
      </w:r>
    </w:p>
  </w:footnote>
  <w:footnote w:id="1">
    <w:p w:rsidR="009A54F0" w:rsidRDefault="009A54F0"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9A54F0" w:rsidRDefault="009A54F0"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A2"/>
    <w:rsid w:val="00002EEF"/>
    <w:rsid w:val="00006A66"/>
    <w:rsid w:val="000132E1"/>
    <w:rsid w:val="000341F0"/>
    <w:rsid w:val="00043BAC"/>
    <w:rsid w:val="000A6036"/>
    <w:rsid w:val="000C1621"/>
    <w:rsid w:val="000F0478"/>
    <w:rsid w:val="000F38CE"/>
    <w:rsid w:val="001261C7"/>
    <w:rsid w:val="001475AB"/>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78FB"/>
    <w:rsid w:val="00360B38"/>
    <w:rsid w:val="00384E98"/>
    <w:rsid w:val="00385CF9"/>
    <w:rsid w:val="00411692"/>
    <w:rsid w:val="00411C85"/>
    <w:rsid w:val="004142E8"/>
    <w:rsid w:val="004311E3"/>
    <w:rsid w:val="00441067"/>
    <w:rsid w:val="004616B2"/>
    <w:rsid w:val="004871DA"/>
    <w:rsid w:val="00492892"/>
    <w:rsid w:val="004A1C10"/>
    <w:rsid w:val="004E354E"/>
    <w:rsid w:val="0052158A"/>
    <w:rsid w:val="00532F1A"/>
    <w:rsid w:val="00542612"/>
    <w:rsid w:val="005446BA"/>
    <w:rsid w:val="00586630"/>
    <w:rsid w:val="00596D85"/>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A4022"/>
    <w:rsid w:val="008D17C8"/>
    <w:rsid w:val="008D78F6"/>
    <w:rsid w:val="008F1819"/>
    <w:rsid w:val="008F73E3"/>
    <w:rsid w:val="009201B3"/>
    <w:rsid w:val="00935EF0"/>
    <w:rsid w:val="0097134C"/>
    <w:rsid w:val="0097774C"/>
    <w:rsid w:val="009A54F0"/>
    <w:rsid w:val="009B11D6"/>
    <w:rsid w:val="009C621E"/>
    <w:rsid w:val="00A10440"/>
    <w:rsid w:val="00A25771"/>
    <w:rsid w:val="00A31C2F"/>
    <w:rsid w:val="00A33924"/>
    <w:rsid w:val="00AE65BA"/>
    <w:rsid w:val="00B2238F"/>
    <w:rsid w:val="00B527BC"/>
    <w:rsid w:val="00B8042A"/>
    <w:rsid w:val="00BA55A9"/>
    <w:rsid w:val="00BA6361"/>
    <w:rsid w:val="00BE6E1F"/>
    <w:rsid w:val="00BF704B"/>
    <w:rsid w:val="00C064A0"/>
    <w:rsid w:val="00C13732"/>
    <w:rsid w:val="00C51DE9"/>
    <w:rsid w:val="00C8119B"/>
    <w:rsid w:val="00C814E2"/>
    <w:rsid w:val="00C93E1A"/>
    <w:rsid w:val="00C94370"/>
    <w:rsid w:val="00CA0DB7"/>
    <w:rsid w:val="00CB105E"/>
    <w:rsid w:val="00CC5906"/>
    <w:rsid w:val="00CC7DFC"/>
    <w:rsid w:val="00CE407E"/>
    <w:rsid w:val="00D01F43"/>
    <w:rsid w:val="00D0236D"/>
    <w:rsid w:val="00D23899"/>
    <w:rsid w:val="00D24242"/>
    <w:rsid w:val="00D432B8"/>
    <w:rsid w:val="00D46DD3"/>
    <w:rsid w:val="00D53CE8"/>
    <w:rsid w:val="00D62EF4"/>
    <w:rsid w:val="00D732E5"/>
    <w:rsid w:val="00D85433"/>
    <w:rsid w:val="00DA05A4"/>
    <w:rsid w:val="00DB7303"/>
    <w:rsid w:val="00DC476C"/>
    <w:rsid w:val="00DC66BC"/>
    <w:rsid w:val="00DE02AD"/>
    <w:rsid w:val="00DF33A1"/>
    <w:rsid w:val="00DF3E58"/>
    <w:rsid w:val="00E14C2A"/>
    <w:rsid w:val="00E206A1"/>
    <w:rsid w:val="00E2428B"/>
    <w:rsid w:val="00E250F5"/>
    <w:rsid w:val="00E43F28"/>
    <w:rsid w:val="00E54D34"/>
    <w:rsid w:val="00E657CF"/>
    <w:rsid w:val="00EB3D04"/>
    <w:rsid w:val="00F00A89"/>
    <w:rsid w:val="00F24320"/>
    <w:rsid w:val="00F65E12"/>
    <w:rsid w:val="00F65E47"/>
    <w:rsid w:val="00F772DB"/>
    <w:rsid w:val="00F90C6E"/>
    <w:rsid w:val="00F910DA"/>
    <w:rsid w:val="00F9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07FFC-CFAF-4171-ABF4-0E95D375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9A9000-CFF2-4B9E-A556-3E49E227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3317</Words>
  <Characters>22890</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bartacsilla</cp:lastModifiedBy>
  <cp:revision>2</cp:revision>
  <dcterms:created xsi:type="dcterms:W3CDTF">2018-08-23T13:35:00Z</dcterms:created>
  <dcterms:modified xsi:type="dcterms:W3CDTF">2018-08-23T13:35:00Z</dcterms:modified>
</cp:coreProperties>
</file>